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b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b/>
          <w:color w:val="000000"/>
          <w:lang w:val="x-none" w:eastAsia="ru-RU"/>
        </w:rPr>
        <w:t>ПОСТАНОВЛЕНИЕ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b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b/>
          <w:color w:val="000000"/>
          <w:lang w:val="x-none" w:eastAsia="ru-RU"/>
        </w:rPr>
        <w:t>ПРАВИТЕЛЬСТВА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b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b/>
          <w:color w:val="000000"/>
          <w:lang w:val="x-none" w:eastAsia="ru-RU"/>
        </w:rPr>
        <w:t>СВЕРДЛОВСКОЙ ОБЛАСТИ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bookmarkStart w:id="0" w:name="_GoBack"/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от 18 декабря 2013 г. N 1548-ПП</w:t>
      </w:r>
    </w:p>
    <w:bookmarkEnd w:id="0"/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 xml:space="preserve">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FF"/>
          <w:lang w:val="x-none" w:eastAsia="ru-RU"/>
        </w:rPr>
        <w:t>(В редакции Постановления Правительства Свердловской области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hyperlink r:id="rId7" w:tgtFrame="contents" w:tooltip="Постановления Правительства Свердловской области от 29.12.2016 № 934-пп" w:history="1">
        <w:r w:rsidRPr="002C3C36">
          <w:rPr>
            <w:rFonts w:ascii="Times New Roman" w:eastAsia="Times New Roman" w:hAnsi="Times New Roman" w:cs="Times New Roman"/>
            <w:lang w:val="x-none" w:eastAsia="ru-RU"/>
          </w:rPr>
          <w:t>от 29.12.2016 № 934-пп</w:t>
        </w:r>
      </w:hyperlink>
      <w:r w:rsidRPr="002C3C36">
        <w:rPr>
          <w:rFonts w:ascii="Times New Roman" w:eastAsia="Times New Roman" w:hAnsi="Times New Roman" w:cs="Times New Roman"/>
          <w:color w:val="0000FF"/>
          <w:lang w:val="x-none" w:eastAsia="ru-RU"/>
        </w:rPr>
        <w:t>)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hyperlink r:id="rId8" w:tgtFrame="contents" w:tooltip="Постановления Правительства Свердловской области от 20.12.2018 г. № 888-пп" w:history="1">
        <w:r w:rsidRPr="002C3C36">
          <w:rPr>
            <w:rFonts w:ascii="Times New Roman" w:eastAsia="Times New Roman" w:hAnsi="Times New Roman" w:cs="Times New Roman"/>
            <w:lang w:val="x-none" w:eastAsia="ru-RU"/>
          </w:rPr>
          <w:t>от 20.12.2018 г. № 888-пп</w:t>
        </w:r>
      </w:hyperlink>
      <w:r w:rsidRPr="002C3C36">
        <w:rPr>
          <w:rFonts w:ascii="Times New Roman" w:eastAsia="Times New Roman" w:hAnsi="Times New Roman" w:cs="Times New Roman"/>
          <w:color w:val="0000FF"/>
          <w:lang w:val="x-none" w:eastAsia="ru-RU"/>
        </w:rPr>
        <w:t>)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hyperlink r:id="rId9" w:tgtFrame="contents" w:tooltip="Постановления Правительства Свердловской области от 18.09.2019 г. № 591-пп" w:history="1">
        <w:r w:rsidRPr="002C3C36">
          <w:rPr>
            <w:rFonts w:ascii="Times New Roman" w:eastAsia="Times New Roman" w:hAnsi="Times New Roman" w:cs="Times New Roman"/>
            <w:lang w:eastAsia="ru-RU"/>
          </w:rPr>
          <w:t>от 18.09.2019 г. № 591-пп</w:t>
        </w:r>
      </w:hyperlink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)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hyperlink r:id="rId10" w:tgtFrame="contents" w:tooltip="Постановления Правительства Свердловской области от 30.07.2020 г. № 515-пп" w:history="1">
        <w:r w:rsidRPr="002C3C36">
          <w:rPr>
            <w:rFonts w:ascii="Consolas" w:eastAsia="Times New Roman" w:hAnsi="Consolas" w:cs="Consolas"/>
            <w:sz w:val="20"/>
            <w:szCs w:val="20"/>
            <w:lang w:eastAsia="ru-RU"/>
          </w:rPr>
          <w:t>от 30.07.2020 г. № 515-пп</w:t>
        </w:r>
      </w:hyperlink>
      <w:r w:rsidRPr="002C3C36">
        <w:rPr>
          <w:rFonts w:ascii="Consolas" w:eastAsia="Times New Roman" w:hAnsi="Consolas" w:cs="Consolas"/>
          <w:color w:val="0000FF"/>
          <w:sz w:val="20"/>
          <w:szCs w:val="20"/>
          <w:lang w:eastAsia="ru-RU"/>
        </w:rPr>
        <w:t>)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  В соответствии со статьей 65 Федерального закона от 29  декабря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2012 года N 273-ФЗ "Об образовании в Российской Федерации", статьей 23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Закона  Свердловской  области  от  15  июля  2013  года  N  78-ОЗ  "Об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образовании в Свердловской области" Правительство Свердловской области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постановляет: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 xml:space="preserve">       1. </w:t>
      </w:r>
      <w:r w:rsidRPr="002C3C36">
        <w:rPr>
          <w:rFonts w:ascii="Times New Roman" w:eastAsia="Times New Roman" w:hAnsi="Times New Roman" w:cs="Times New Roman"/>
          <w:color w:val="0000FF"/>
          <w:lang w:val="x-none" w:eastAsia="ru-RU"/>
        </w:rPr>
        <w:t xml:space="preserve"> (Утратил силу - Постановление Правительства Свердловской области </w:t>
      </w:r>
      <w:hyperlink r:id="rId11" w:tgtFrame="contents" w:tooltip="Постановление Правительства Свердловской области от 18.09.2019 г. № 591-пп" w:history="1">
        <w:r w:rsidRPr="002C3C36">
          <w:rPr>
            <w:rFonts w:ascii="Times New Roman" w:eastAsia="Times New Roman" w:hAnsi="Times New Roman" w:cs="Times New Roman"/>
            <w:lang w:val="x-none" w:eastAsia="ru-RU"/>
          </w:rPr>
          <w:t>от 18.09.2019 г. № 591-пп</w:t>
        </w:r>
      </w:hyperlink>
      <w:r w:rsidRPr="002C3C36">
        <w:rPr>
          <w:rFonts w:ascii="Times New Roman" w:eastAsia="Times New Roman" w:hAnsi="Times New Roman" w:cs="Times New Roman"/>
          <w:color w:val="0000FF"/>
          <w:lang w:val="x-none" w:eastAsia="ru-RU"/>
        </w:rPr>
        <w:t>)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2. Утвердить: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1) Порядок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 (прилагается);</w:t>
      </w:r>
      <w:proofErr w:type="gramEnd"/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(В редакции Постановления Правительства Свердловской области </w:t>
      </w:r>
      <w:hyperlink r:id="rId12" w:tgtFrame="contents" w:tooltip="Постановления Правительства Свердловской области от 18.09.2019 г. № 591-пп" w:history="1">
        <w:r w:rsidRPr="002C3C36">
          <w:rPr>
            <w:rFonts w:ascii="Times New Roman" w:eastAsia="Times New Roman" w:hAnsi="Times New Roman" w:cs="Times New Roman"/>
            <w:lang w:eastAsia="ru-RU"/>
          </w:rPr>
          <w:t>от 18.09.2019 г. № 591-пп</w:t>
        </w:r>
      </w:hyperlink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)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2) Порядок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(прилагается);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3) Порядок исчисления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(прилагается).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 xml:space="preserve">(Подпункт дополнен - Постановление Правительства Свердловской области </w:t>
      </w:r>
      <w:hyperlink r:id="rId13" w:tgtFrame="contents" w:tooltip="Постановление Правительства Свердловской области от 18.09.2019 г. № 591-пп" w:history="1">
        <w:r w:rsidRPr="002C3C36">
          <w:rPr>
            <w:rFonts w:ascii="Times New Roman" w:eastAsia="Times New Roman" w:hAnsi="Times New Roman" w:cs="Times New Roman"/>
            <w:lang w:eastAsia="ru-RU"/>
          </w:rPr>
          <w:t>от 18.09.2019 г. № 591-пп</w:t>
        </w:r>
      </w:hyperlink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)</w:t>
      </w: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 xml:space="preserve">       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3. Определить  Министерство  социальной  политики  Свердловской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области главным  распорядителем  средств областного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бюджета,  выделенных  на  выплату  компенсации  платы,   взимаемой   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родителей  (законных  представителей)  за  присмотр  и уход за детьми,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осваивающими  образовательные  программы  дошкольного  образования   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организациях, осуществляющих образовательную деятельность.</w:t>
      </w:r>
      <w:r w:rsidRPr="002C3C36">
        <w:rPr>
          <w:rFonts w:ascii="Times New Roman" w:eastAsia="Times New Roman" w:hAnsi="Times New Roman" w:cs="Times New Roman"/>
          <w:color w:val="0000FF"/>
          <w:lang w:val="x-none" w:eastAsia="ru-RU"/>
        </w:rPr>
        <w:t xml:space="preserve"> (В редакции Постановления Правительства Свердловской области </w:t>
      </w:r>
      <w:hyperlink r:id="rId14" w:tgtFrame="contents" w:tooltip="Постановления Правительства Свердловской области от 20.12.2018 г. № 888-пп" w:history="1">
        <w:r w:rsidRPr="002C3C36">
          <w:rPr>
            <w:rFonts w:ascii="Times New Roman" w:eastAsia="Times New Roman" w:hAnsi="Times New Roman" w:cs="Times New Roman"/>
            <w:lang w:val="x-none" w:eastAsia="ru-RU"/>
          </w:rPr>
          <w:t>от 20.12.2018 г. № 888-пп</w:t>
        </w:r>
      </w:hyperlink>
      <w:r w:rsidRPr="002C3C36">
        <w:rPr>
          <w:rFonts w:ascii="Times New Roman" w:eastAsia="Times New Roman" w:hAnsi="Times New Roman" w:cs="Times New Roman"/>
          <w:color w:val="0000FF"/>
          <w:lang w:val="x-none" w:eastAsia="ru-RU"/>
        </w:rPr>
        <w:t>)</w:t>
      </w:r>
      <w:r>
        <w:rPr>
          <w:rFonts w:ascii="Times New Roman" w:eastAsia="Times New Roman" w:hAnsi="Times New Roman" w:cs="Times New Roman"/>
          <w:color w:val="0000FF"/>
          <w:lang w:eastAsia="ru-RU"/>
        </w:rPr>
        <w:t>.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 xml:space="preserve">       4.  Признать  утратившим   силу     </w:t>
      </w:r>
      <w:hyperlink r:id="rId15" w:tgtFrame="contents" w:history="1">
        <w:r w:rsidRPr="002C3C36">
          <w:rPr>
            <w:rFonts w:ascii="Times New Roman" w:eastAsia="Times New Roman" w:hAnsi="Times New Roman" w:cs="Times New Roman"/>
            <w:lang w:val="x-none" w:eastAsia="ru-RU"/>
          </w:rPr>
          <w:t>Постановление Правительства</w:t>
        </w:r>
      </w:hyperlink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 xml:space="preserve">          </w:t>
      </w:r>
      <w:hyperlink r:id="rId16" w:tgtFrame="contents" w:history="1">
        <w:r w:rsidRPr="002C3C36">
          <w:rPr>
            <w:rFonts w:ascii="Times New Roman" w:eastAsia="Times New Roman" w:hAnsi="Times New Roman" w:cs="Times New Roman"/>
            <w:color w:val="0000FF"/>
            <w:u w:val="single"/>
            <w:lang w:val="x-none" w:eastAsia="ru-RU"/>
          </w:rPr>
          <w:t>Свердловской области от 28.05.2007 N 466-ПП</w:t>
        </w:r>
      </w:hyperlink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 "О  компенсации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родительской   платы   за   содержание   ребенка   в   образовательных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организациях  на территории Свердловской области, реализующих основную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общеобразовательную  программу  дошкольного  образования"  ("Областная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газета",   2007,   05  июня,  N  184-185)  с  изменениями,  внесенными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Постановлениями Правительства Свердловской  области  от  11.03.2008  N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174-ПП, от 24.10.2008 N 1147-ПП, от 06.05.2009 N 502-ПП, от 15.10.2009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N  1220-ПП,  от  25.01.2010  N  41-ПП,  от  11.05.2011  N  537-ПП,  от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11.03.2013 N 288-ПП.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 xml:space="preserve">       5.  Контроль за исполнением настоящего Постановления возложить на Заместителя Губернатора Свердловской области П.В. </w:t>
      </w:r>
      <w:proofErr w:type="spellStart"/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Крекова</w:t>
      </w:r>
      <w:proofErr w:type="spellEnd"/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.</w:t>
      </w:r>
      <w:r w:rsidRPr="002C3C36">
        <w:rPr>
          <w:rFonts w:ascii="Times New Roman" w:eastAsia="Times New Roman" w:hAnsi="Times New Roman" w:cs="Times New Roman"/>
          <w:color w:val="0000FF"/>
          <w:lang w:val="x-none" w:eastAsia="ru-RU"/>
        </w:rPr>
        <w:t xml:space="preserve"> (В редакции Постановления Правительства Свердловской области </w:t>
      </w:r>
      <w:hyperlink r:id="rId17" w:tgtFrame="contents" w:tooltip="Постановления Правительства Свердловской области от 20.12.2018 г. № 888-пп" w:history="1">
        <w:r w:rsidRPr="002C3C36">
          <w:rPr>
            <w:rFonts w:ascii="Times New Roman" w:eastAsia="Times New Roman" w:hAnsi="Times New Roman" w:cs="Times New Roman"/>
            <w:color w:val="0000FF"/>
            <w:u w:val="single"/>
            <w:lang w:val="x-none" w:eastAsia="ru-RU"/>
          </w:rPr>
          <w:t>от 20.12.2018 г. № 888-пп</w:t>
        </w:r>
      </w:hyperlink>
      <w:r w:rsidRPr="002C3C36">
        <w:rPr>
          <w:rFonts w:ascii="Times New Roman" w:eastAsia="Times New Roman" w:hAnsi="Times New Roman" w:cs="Times New Roman"/>
          <w:color w:val="0000FF"/>
          <w:lang w:val="x-none" w:eastAsia="ru-RU"/>
        </w:rPr>
        <w:t>)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  6.  Настоящее  Постановление  вступает  в  силу  со   дня   его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официального   опубликования   и   распространяет   свое  действие  на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отношения, связанные с выплатой компенсации части платы,  взимаемой  с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lastRenderedPageBreak/>
        <w:t>родителей  (законных  представителей)  за  присмотр  и уход за детьми,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осваивающими  образовательные  программы  дошкольного  образования   в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организациях, осуществляющих образовательную деятельность, возникшие с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01 сентября 2013 года.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  7. Настоящее Постановление опубликовать в "Областной газете".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  Председатель Правительства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  Свердловской области                               Д.В.ПАСЛЕР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  18 декабря 2013 г.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  N 1548-ПП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                            Утвержден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                            Постановлением Правительства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                            Свердловской области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                            от 18 декабря 2013 г. N 1548-ПП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proofErr w:type="gramStart"/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ПОРЯДОК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</w:t>
      </w:r>
      <w:proofErr w:type="gramEnd"/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FF"/>
          <w:lang w:val="x-none" w:eastAsia="ru-RU"/>
        </w:rPr>
        <w:t xml:space="preserve">(В редакции Постановления Правительства Свердловской области </w:t>
      </w:r>
      <w:hyperlink r:id="rId18" w:tgtFrame="contents" w:tooltip="Постановления Правительства Свердловской области от 20.12.2018 г. № 888-пп" w:history="1">
        <w:r w:rsidRPr="002C3C36">
          <w:rPr>
            <w:rFonts w:ascii="Times New Roman" w:eastAsia="Times New Roman" w:hAnsi="Times New Roman" w:cs="Times New Roman"/>
            <w:color w:val="0000FF"/>
            <w:u w:val="single"/>
            <w:lang w:val="x-none" w:eastAsia="ru-RU"/>
          </w:rPr>
          <w:t>от 20.12.2018 г. № 888-пп</w:t>
        </w:r>
      </w:hyperlink>
      <w:r w:rsidRPr="002C3C36">
        <w:rPr>
          <w:rFonts w:ascii="Times New Roman" w:eastAsia="Times New Roman" w:hAnsi="Times New Roman" w:cs="Times New Roman"/>
          <w:color w:val="0000FF"/>
          <w:lang w:val="x-none" w:eastAsia="ru-RU"/>
        </w:rPr>
        <w:t>)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 xml:space="preserve">(В редакции Постановления Правительства Свердловской области </w:t>
      </w:r>
      <w:hyperlink r:id="rId19" w:tgtFrame="contents" w:tooltip="Постановления Правительства Свердловской области от 18.09.2019 г. № 591-пп" w:history="1">
        <w:r w:rsidRPr="002C3C3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от 18.09.2019 г. № 591-пп</w:t>
        </w:r>
      </w:hyperlink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)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 </w:t>
      </w: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proofErr w:type="gramStart"/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компенсация), рассмотрением заявления о предоставлении компенсации (далее - заявление) и принятием решения о предоставлении либо об отказе в предоставлении компенсации.</w:t>
      </w:r>
      <w:proofErr w:type="gramEnd"/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(В редакции Постановления Правительства Свердловской области </w:t>
      </w:r>
      <w:hyperlink r:id="rId20" w:tgtFrame="contents" w:tooltip="Постановления Правительства Свердловской области от 18.09.2019 г. № 591-пп" w:history="1">
        <w:r w:rsidRPr="002C3C3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от 18.09.2019 г. № 591-пп</w:t>
        </w:r>
      </w:hyperlink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)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2. 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1) заявление по форме согласно приложению к настоящему Порядку;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(В редакции Постановления Правительства Свердловской области </w:t>
      </w:r>
      <w:hyperlink r:id="rId21" w:tgtFrame="contents" w:tooltip="Постановления Правительства Свердловской области от 18.09.2019 г. № 591-пп" w:history="1">
        <w:r w:rsidRPr="002C3C3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от 18.09.2019 г. № 591-пп</w:t>
        </w:r>
      </w:hyperlink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)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2) паспорт или иной документ, удостоверяющий личность;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3) свидетельство о рождении (представляется на каждого ребенка в семье);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3-1) справку о среднедушевом доходе семьи для предоставления компенсации;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(Подпункт дополнен - Постановление Правительства Свердловской области </w:t>
      </w:r>
      <w:hyperlink r:id="rId22" w:tgtFrame="contents" w:tooltip="Постановление Правительства Свердловской области от 18.09.2019 г. № 591-пп" w:history="1">
        <w:r w:rsidRPr="002C3C3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от 18.09.2019 г. № 591-пп</w:t>
        </w:r>
      </w:hyperlink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)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4) документ, подтверждающий полномочия законного представителя (для законного представителя).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Справка о среднедушевом доходе семьи для предоставления компенсации выдается родителю (законному представителю) территориальным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по месту жительства (по месту пребывания). Порядок выдачи справки о среднедушевом доходе семьи для предоставления компенсации устанавливается Министерством социальной политики Свердловской области.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(Часть дополнена - Постановление Правительства Свердловской области </w:t>
      </w:r>
      <w:hyperlink r:id="rId23" w:tgtFrame="contents" w:tooltip="Постановление Правительства Свердловской области от 18.09.2019 г. № 591-пп" w:history="1">
        <w:r w:rsidRPr="002C3C3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от 18.09.2019 г. № 591-пп</w:t>
        </w:r>
      </w:hyperlink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)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3. Родитель (законный представитель) представляет подлинники документов, указанных в подпунктах 2 - 4 части первой пункта 2 настоящего порядка, или их копии, заверенные в установленном порядке. С представленных подлинников документов, указанных в подпунктах 2, 3 и 4 части первой пункта 2 настоящего порядка,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(В редакции Постановления Правительства Свердловской области </w:t>
      </w:r>
      <w:hyperlink r:id="rId24" w:tgtFrame="contents" w:tooltip="Постановления Правительства Свердловской области от 18.09.2019 г. № 591-пп" w:history="1">
        <w:r w:rsidRPr="002C3C3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от 18.09.2019 г. № 591-пп</w:t>
        </w:r>
      </w:hyperlink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)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4. Основанием для отказа в предоставлении компенсации является отсутствие у родителя (законного представителя), обратившегося за предоставлением компенсации, права на ее получение.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lastRenderedPageBreak/>
        <w:t>(В редакции Постановления Правительства Свердловской области </w:t>
      </w:r>
      <w:hyperlink r:id="rId25" w:tgtFrame="contents" w:tooltip="Постановления Правительства Свердловской области от 18.09.2019 г. № 591-пп" w:history="1">
        <w:r w:rsidRPr="002C3C3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от 18.09.2019 г. № 591-пп</w:t>
        </w:r>
      </w:hyperlink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)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 xml:space="preserve">5. Образовательные организации принимают решение о предоставлении либо об отказе в предоставлении компенсации в течение десяти рабочих дней </w:t>
      </w:r>
      <w:proofErr w:type="gramStart"/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с даты подачи</w:t>
      </w:r>
      <w:proofErr w:type="gramEnd"/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 xml:space="preserve"> родителем (законным представителем) документов, указанных в части первой пункта 2 настоящего порядка.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Уведомление о предоставлении либо об отказе в предоставлении компенсации направляется родителю (законному представителю) в течение пяти дней со дня принятия соответствующего решения.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(В редакции Постановления Правительства Свердловской области </w:t>
      </w:r>
      <w:hyperlink r:id="rId26" w:tgtFrame="contents" w:tooltip="Постановления Правительства Свердловской области от 18.09.2019 г. № 591-пп" w:history="1">
        <w:r w:rsidRPr="002C3C3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от 18.09.2019 г. № 591-пп</w:t>
        </w:r>
      </w:hyperlink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)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5-1. Для подтверждения права на получение компенсации родитель (законный представитель) в течение месяца, предшествующего окончанию каждых двенадцати месяцев предоставления компенсации, начиная с месяца подачи заявления, представляет руководителю образовательной организации справку о среднедушевом доходе семьи для предоставления компенсации.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(Пункт дополнен - Постановление Правительства Свердловской области </w:t>
      </w:r>
      <w:hyperlink r:id="rId27" w:tgtFrame="contents" w:tooltip="Постановление Правительства Свердловской области от 18.09.2019 г. № 591-пп" w:history="1">
        <w:r w:rsidRPr="002C3C3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от 18.09.2019 г. № 591-пп</w:t>
        </w:r>
      </w:hyperlink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)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                           </w:t>
      </w: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Приложение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к Порядку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обращения родителей (законных</w:t>
      </w:r>
      <w:proofErr w:type="gramEnd"/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представителей) за получением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компенсации платы, взимаемой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с родителей (законных представителей)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за присмотр и уход за детьми,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осваивающими образовательные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программы дошкольного образования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в организациях, осуществляющих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образовательную деятельность,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и рассмотрения заявления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о ее предоставлении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 </w:t>
      </w:r>
      <w:r w:rsidRPr="002C3C36">
        <w:rPr>
          <w:rFonts w:ascii="Times New Roman" w:eastAsia="Times New Roman" w:hAnsi="Times New Roman" w:cs="Times New Roman"/>
          <w:color w:val="0000FF"/>
          <w:lang w:val="x-none" w:eastAsia="ru-RU"/>
        </w:rPr>
        <w:t xml:space="preserve">(В редакции Постановления Правительства Свердловской области </w:t>
      </w:r>
      <w:hyperlink r:id="rId28" w:tgtFrame="contents" w:tooltip="Постановления Правительства Свердловской области от 20.12.2018 г. № 888-пп" w:history="1">
        <w:r w:rsidRPr="002C3C36">
          <w:rPr>
            <w:rFonts w:ascii="Times New Roman" w:eastAsia="Times New Roman" w:hAnsi="Times New Roman" w:cs="Times New Roman"/>
            <w:color w:val="0000FF"/>
            <w:u w:val="single"/>
            <w:lang w:val="x-none" w:eastAsia="ru-RU"/>
          </w:rPr>
          <w:t>от 20.12.2018 г. № 888-пп</w:t>
        </w:r>
      </w:hyperlink>
      <w:r w:rsidRPr="002C3C36">
        <w:rPr>
          <w:rFonts w:ascii="Times New Roman" w:eastAsia="Times New Roman" w:hAnsi="Times New Roman" w:cs="Times New Roman"/>
          <w:color w:val="0000FF"/>
          <w:lang w:val="x-none" w:eastAsia="ru-RU"/>
        </w:rPr>
        <w:t>)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 xml:space="preserve">(В редакции Постановления Правительства Свердловской области </w:t>
      </w:r>
      <w:hyperlink r:id="rId29" w:tgtFrame="contents" w:tooltip="Постановления Правительства Свердловской области от 18.09.2019 г. № 591-пп" w:history="1">
        <w:r w:rsidRPr="002C3C3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от 18.09.2019 г. № 591-пп</w:t>
        </w:r>
      </w:hyperlink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)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 Форма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                   Директору ____________________________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 </w:t>
      </w:r>
      <w:proofErr w:type="gramStart"/>
      <w:r w:rsidRPr="002C3C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</w:t>
      </w:r>
      <w:proofErr w:type="gramEnd"/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 ______________________________________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 образовательной организации)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 ______________________________________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 (Ф.И.О. директора)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 от ___________________________________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                           </w:t>
      </w:r>
      <w:proofErr w:type="gramStart"/>
      <w:r w:rsidRPr="002C3C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(при наличии)</w:t>
      </w:r>
      <w:proofErr w:type="gramEnd"/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 _____________________________________,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 </w:t>
      </w:r>
      <w:r w:rsidRPr="002C3C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родителя (законного представителя))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 проживающего _________________________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 </w:t>
      </w:r>
      <w:proofErr w:type="gramStart"/>
      <w:r w:rsidRPr="002C3C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(адрес регистрации,</w:t>
      </w:r>
      <w:proofErr w:type="gramEnd"/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 ______________________________________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 адрес проживания)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               ______________________________________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 (паспортные данные)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 ______________________________________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 (СНИЛС)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</w:t>
      </w: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ЗАЯВЛЕНИЕ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 Прошу   предоставить  мне  компенсацию  платы,  взимаемой  с  родителей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(законных представителей) за присмотр и уход за детьми, за ребенка ________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__________________________________________________________________________,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 (Ф.И.О., возраст ребенка, СНИЛС ребенка),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зарегистрированного</w:t>
      </w:r>
      <w:proofErr w:type="gramEnd"/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 xml:space="preserve"> по адресу ____________________________________________,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 (полный адрес)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проживающего</w:t>
      </w:r>
      <w:proofErr w:type="gramEnd"/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 xml:space="preserve"> по адресу ___________________________________________________,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 (полный адрес)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контактный телефон _______________________________________________________,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Постановлением  Правительства Свердловской области от 30.05.2019 N 319-ПП </w:t>
      </w:r>
      <w:proofErr w:type="gramStart"/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1  января  2021 года в абзаце третьем слова "путем перечисления компенсации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 xml:space="preserve">на  счет в кредитной организации" будут заменены словами  "через  </w:t>
      </w:r>
      <w:proofErr w:type="gramStart"/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кредитную</w:t>
      </w:r>
      <w:proofErr w:type="gramEnd"/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организацию с использованием Единой социальной карты".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путем перечисления компенсации на счет в кредитной организации ____________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__________________________________________________________________________.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     (указать наименование кредитной организации и номер счета)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 О наступлении обстоятельств, влекущих изменение размера или прекращение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выплаты  компенсации платы, взимаемой с родителей (законных представителей)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за присмотр и уход за детьми, обязуюсь сообщить.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 Прилагаемые документы: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 1. ___________________________________________________________________;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 2. ___________________________________________________________________;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 3. ___________________________________________________________________.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"__" _________ 20__ года                            _______________________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                                                   (подпись заявителя)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 Я, ___________________________________________________________________,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      (Ф.И.О. (при наличии) родителя (законного представителя))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даю  согласие  на  использование  и  обработку  персональных данных с целью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предоставления  компенсации  в соответствии с требованиями законодательства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Российской  Федерации,  включая сбор, систематизацию, накопление, хранение,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уточнение      (обновление,     изменение),     использование,     передачу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 xml:space="preserve">(предоставление),  обезличивание,  блокирование,  удаление и уничтожение, </w:t>
      </w:r>
      <w:proofErr w:type="gramStart"/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следующем</w:t>
      </w:r>
      <w:proofErr w:type="gramEnd"/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объеме: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 1) фамилия, имя, отчество (при наличии);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 2) дата рождения;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 3) место рождения;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 4) СНИЛС;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 5) контактный телефон;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 6)  данные  паспорта  (серия,  номер, дата выдачи, кем выдан) или иного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документа, удостоверяющего личность;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 7) адрес места жительства (места пребывания);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 8) информация о выплаченных суммах компенсаций;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 9) реквизиты банковского счета;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 10) сведения о среднедушевом доходе семьи.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 Настоящее согласие на обработку персональных данных действует с момента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подписания данного заявления на срок: бессрочно.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 xml:space="preserve">    Отзыв   настоящего  согласия  в  случаях,  предусмотренных  </w:t>
      </w:r>
      <w:proofErr w:type="gramStart"/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Федеральным</w:t>
      </w:r>
      <w:proofErr w:type="gramEnd"/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законом   от   27   июля   2006   года  N  152-ФЗ  "О персональных данных",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осуществляется на основании моего заявления.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"__" ______________ 20__ года                        ______________________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 (подпись заявителя)</w:t>
      </w:r>
    </w:p>
    <w:p w:rsid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 xml:space="preserve">                                 </w:t>
      </w:r>
    </w:p>
    <w:p w:rsid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Утвержден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                            Постановлением Правительства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lastRenderedPageBreak/>
        <w:t>                                 Свердловской области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                            от 18 декабря 2013 г. N 1548-ПП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 xml:space="preserve">                               ПОРЯДОК                                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 xml:space="preserve">      ВЫПЛАТЫ КОМПЕНСАЦИИ ПЛАТЫ, ВЗИМАЕМОЙ С РОДИТЕЛЕЙ (ЗАКОННЫХ      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 xml:space="preserve">      ПРЕДСТАВИТЕЛЕЙ) ЗА ПРИСМОТР И УХОД ЗА ДЕТЬМИ, ОСВАИВАЮЩИМИ      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 xml:space="preserve">          ОБРАЗОВАТЕЛЬНЫЕ ПРОГРАММЫ ДОШКОЛЬНОГО ОБРАЗОВАНИЯ           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В ОРГАНИЗАЦИЯХ, ОСУЩЕСТВЛЯЮЩИХ ОБРАЗОВАТЕЛЬНУЮ ДЕЯТЕЛЬНОСТЬ   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FF"/>
          <w:lang w:val="x-none" w:eastAsia="ru-RU"/>
        </w:rPr>
        <w:t xml:space="preserve">(В редакции Постановления Правительства Свердловской области </w:t>
      </w:r>
      <w:hyperlink r:id="rId30" w:tgtFrame="contents" w:tooltip="Постановления Правительства Свердловской области от 18.09.2019 г. № 591-пп" w:history="1">
        <w:r w:rsidRPr="002C3C36">
          <w:rPr>
            <w:rFonts w:ascii="Times New Roman" w:eastAsia="Times New Roman" w:hAnsi="Times New Roman" w:cs="Times New Roman"/>
            <w:color w:val="0000FF"/>
            <w:u w:val="single"/>
            <w:lang w:val="x-none" w:eastAsia="ru-RU"/>
          </w:rPr>
          <w:t>от 18.09.2019 г. № 591-пп</w:t>
        </w:r>
      </w:hyperlink>
      <w:r w:rsidRPr="002C3C36">
        <w:rPr>
          <w:rFonts w:ascii="Times New Roman" w:eastAsia="Times New Roman" w:hAnsi="Times New Roman" w:cs="Times New Roman"/>
          <w:color w:val="0000FF"/>
          <w:lang w:val="x-none" w:eastAsia="ru-RU"/>
        </w:rPr>
        <w:t>)</w:t>
      </w: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 xml:space="preserve">   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  1.  Настоящий  Порядок  регулирует   отношения,   связанные   с</w:t>
      </w: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spellStart"/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существлением</w:t>
      </w:r>
      <w:proofErr w:type="spellEnd"/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 выплаты  компенсации  платы,  взимаемой  с  родителей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(законных представителей) за присмотр и уход за  детьми,  осваивающими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образовательные  программы  дошкольного  образования  в  организациях,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осуществляющих образовательную деятельность (далее - компенсация).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  2.   Размер    компенсации    определяется    государственными,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муниципальными и частными образовательными организациями, реализующими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образовательные   программы   дошкольного   образования    (далее    -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образовательные организации), в соответствии с частью первой статьи 23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Закона  Свердловской  области  от  15  июля  2013  года  N  78-ОЗ  "Об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образовании  в Свердловской области" с учетом фактической посещаемости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ребенком соответствующей образовательной организации.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  При  определении  размера  компенсации  не  учитываются   дети,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достигшие возраста 18 лет.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  3. Муниципальные образовательные организации производят  расчет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суммы, подлежащей компенсации, формируют реестры лиц, имеющих право на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компенсацию,  и  направляют  их  в   уполномоченный   орган   местного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самоуправления в сфере образования.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  4.  Уполномоченный  орган  местного  самоуправления   в   сфере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образования   формирует   сводные   реестры   лиц,  имеющих  право  на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компенсацию, по  всем  муниципальным  образовательным  организациям  и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направляет  их  в  срок  до  10 числа каждого месяца в соответствующие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территориальные   исполнительные   органы    государственной    власти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Свердловской  области  -  управления  социальной политики Министерства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социальной  политики  Свердловской   области   (далее   -   управления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социальной политики).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  Сводные   реестры   лиц,   имеющих   право   на    компенсацию,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подписываются    руководителем    уполномоченного    органа   местного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самоуправления в сфере образования и заверяются печатью.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  Государственные   и   частные    образовательные    организации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производят  расчет  суммы,  подлежащей  компенсации, формируют реестры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лиц, имеющих право на компенсацию, и направляют их в срок до 10  числа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каждого месяца в соответствующие управления социальной политики.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     Реестры  лиц,  имеющих  право  на  компенсацию,   подписываются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руководителем соответствующей образовательной организации и заверяются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печатью.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  Форма и способ представления реестров  лиц,  имеющих  право  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компенсацию,    определяются    Министерством    социальной   политики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Свердловской области.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val="x-none" w:eastAsia="ru-RU"/>
        </w:rPr>
        <w:t>      </w:t>
      </w: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5. Компенсация осуществляется путем перечисления на счет в кредитной организации, указанный родителем (законным представителем) в заявлении о предоставлении компенсации.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(В редакции Постановления Правительства Свердловской области </w:t>
      </w:r>
      <w:hyperlink r:id="rId31" w:tgtFrame="contents" w:tooltip="Постановления Правительства Свердловской области от 18.09.2019 г. № 591-пп" w:history="1">
        <w:r w:rsidRPr="002C3C3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от 18.09.2019 г. № 591-пп</w:t>
        </w:r>
      </w:hyperlink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)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 xml:space="preserve">6. </w:t>
      </w:r>
      <w:proofErr w:type="gramStart"/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 xml:space="preserve">Компенсация выплачивается с месяца подачи заявления о предоставлении компенсации и документов, указанных в части первой пункта 2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рассмотрения заявления о ее предоставлении, утвержденного настоящим </w:t>
      </w: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Постановлением (далее - Порядок обращения родителей</w:t>
      </w:r>
      <w:proofErr w:type="gramEnd"/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gramStart"/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законных представителей) за получением компенсации).</w:t>
      </w:r>
      <w:proofErr w:type="gramEnd"/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(В редакции Постановления Правительства Свердловской области </w:t>
      </w:r>
      <w:hyperlink r:id="rId32" w:tgtFrame="contents" w:tooltip="Постановления Правительства Свердловской области от 18.09.2019 г. № 591-пп" w:history="1">
        <w:r w:rsidRPr="002C3C3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от 18.09.2019 г. № 591-пп</w:t>
        </w:r>
      </w:hyperlink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)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7. Выплата компенсации прекращается при наступлении следующих обстоятельств: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1) утрата родителем (законным представителем) права на получение компенсации;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2) прекращение ребенком, за которого выплачивалась компенсация, посещения образовательной организации;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3) непредставление родителем (законным представителем) справки о среднедушевом доходе семьи для предоставления компенсации в соответствии с пунктом 5-1 Порядка обращения родителей (законных представителей) за получением компенсации;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(Подпункт дополнен - Постановление Правительства Свердловской области </w:t>
      </w:r>
      <w:hyperlink r:id="rId33" w:tgtFrame="contents" w:tooltip="Постановление Правительства Свердловской области от 18.09.2019 г. № 591-пп" w:history="1">
        <w:r w:rsidRPr="002C3C3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от 18.09.2019 г. № 591-пп</w:t>
        </w:r>
      </w:hyperlink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)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4) подача родителем (законным представителем) заявления о прекращении выплаты компенсации.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(Подпункт дополнен - Постановление Правительства Свердловской области </w:t>
      </w:r>
      <w:hyperlink r:id="rId34" w:tgtFrame="contents" w:tooltip="Постановление Правительства Свердловской области от 18.09.2019 г. № 591-пп" w:history="1">
        <w:r w:rsidRPr="002C3C3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от 18.09.2019 г. № 591-пп</w:t>
        </w:r>
      </w:hyperlink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)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8. Родители (законные представители) обязаны информировать образовательные организации о наступлении обстоятельств, указанных в подпунктах 1 и 2 части первой пункта 7 настоящего порядка, влекущих прекращение выплаты компенсации, в течение месяца с момента их наступления.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(В редакции Постановления Правительства Свердловской области </w:t>
      </w:r>
      <w:hyperlink r:id="rId35" w:tgtFrame="contents" w:tooltip="Постановления Правительства Свердловской области от 18.09.2019 г. № 591-пп" w:history="1">
        <w:r w:rsidRPr="002C3C3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от 18.09.2019 г. № 591-пп</w:t>
        </w:r>
      </w:hyperlink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)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10. Нарушение настоящего Порядка влечет применение мер ответственности, предусмотренных законодательством.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Утвержден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Постановлением Правительства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Свердловской области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от 18 декабря 2013 г. N 1548-ПП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ПОРЯДОК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ИСЧИСЛЕНИЯ РАЗМЕРА СРЕДНЕДУШЕВОГО ДОХОДА СЕМЬИ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ПРЕДОСТАВЛЕНИЯ КОМПЕНСАЦИИ ПЛАТЫ, ВЗИМАЕМОЙ С РОДИТЕЛЕЙ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(ЗАКОННЫХ ПРЕДСТАВИТЕЛЕЙ) ЗА ПРИСМОТР И УХОД ЗА ДЕТЬМИ,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C3C3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ОСВАИВАЮЩИМИ</w:t>
      </w:r>
      <w:proofErr w:type="gramEnd"/>
      <w:r w:rsidRPr="002C3C3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ОБРАЗОВАТЕЛЬНЫЕ ПРОГРАММЫ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ДОШКОЛЬНОГО ОБРАЗОВАНИЯ В ОРГАНИЗАЦИЯХ,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C3C3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ОСУЩЕСТВЛЯЮЩИХ</w:t>
      </w:r>
      <w:proofErr w:type="gramEnd"/>
      <w:r w:rsidRPr="002C3C3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ОБРАЗОВАТЕЛЬНУЮ ДЕЯТЕЛЬНОСТЬ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(Введен - Постановление Правительства Свердловской области </w:t>
      </w:r>
      <w:hyperlink r:id="rId36" w:tgtFrame="contents" w:tooltip="Постановление Правительства Свердловской области от 18.09.2019 г. № 591-пп" w:history="1">
        <w:r w:rsidRPr="002C3C3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от 18.09.2019 г. № 591-пп</w:t>
        </w:r>
      </w:hyperlink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)</w:t>
      </w:r>
    </w:p>
    <w:p w:rsidR="002C3C36" w:rsidRPr="002C3C36" w:rsidRDefault="002C3C36" w:rsidP="002C3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1. Настоящий порядок регулирует отношения, связанные с исчислением размера среднедушевого дохода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proofErr w:type="gramStart"/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Доход семьи, учитываемый при исчислении размера среднедушевого дохода семьи для предоставления компенсации, определяется как общая сумма доходов семьи за три календарных месяца (далее - расчетный период), предшествующих месяцу обращения в территориальный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либо в многофункциональный центр предоставления государственных и муниципальных услуг за выдачей справки о среднедушевом доходе семьи</w:t>
      </w:r>
      <w:proofErr w:type="gramEnd"/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предоставления компенсации.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proofErr w:type="gramStart"/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Состав семьи, учитываемый при исчислении размера среднедушевого дохода семьи для предоставления компенсации, определяется в соответствии с главой 2 Порядка исчисления среднедушевого дохода для назначения ежемесячного пособия на ребенка, утвержденного Постановлением Правительства Свердловской области от 01.02.2005 N 70-ПП "О порядке реализации Закона Свердловской области от 14 декабря 2004 года N 204-ОЗ "О ежемесячном пособии на ребенка" (далее - Порядок исчисления среднедушевого дохода</w:t>
      </w:r>
      <w:proofErr w:type="gramEnd"/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4. Размер среднедушевого дохода семьи для предоставления компенсации определяется делением общей суммы дохода семьи за расчетный период на 3 и на число членов семьи.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5. В доход семьи, учитываемый при исчислении размера среднедушевого дохода семьи для предоставления компенсации, включаются виды доходов, установленные главой 3 Порядка исчисления среднедушевого дохода, а также ежемесячное пособие на ребенка.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6. В доход семьи, учитываемый при исчислении размера среднедушевого дохода семьи для предоставления компенсации, не включаются компенсация, установленная частью первой статьи 23 Закона Свердловской области от 15 июля 2013 года N 78-ОЗ "Об образовании в Свердловской области", а также алименты, выплачиваемые на содержание несовершеннолетних детей, не проживающих в данной семье.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В доход семьи, учитываемый при исчислении размера среднедушевого дохода семьи для предоставления компенсации, не включаются доходы члена семьи, признанного на день подачи заявления о предоставлении компенсации безработным в порядке, установленном Законом Российской Федерации от 19 апреля 1991 года N 1032-1 "О занятости населения в Российской Федерации". К данным доходам относятся доходы, указанные в пункте 6 Порядка исчисления среднедушевого дохода.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(Часть дополнена - Постановление Правительства Свердловской области </w:t>
      </w:r>
      <w:hyperlink r:id="rId37" w:tgtFrame="contents" w:tooltip="Постановление Правительства Свердловской области от 30.07.2020 г. № 515-пп" w:history="1">
        <w:r w:rsidRPr="002C3C3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от 30.07.2020 г. № 515-пп</w:t>
        </w:r>
      </w:hyperlink>
      <w:r w:rsidRPr="002C3C36">
        <w:rPr>
          <w:rFonts w:ascii="Times New Roman" w:eastAsia="Times New Roman" w:hAnsi="Times New Roman" w:cs="Times New Roman"/>
          <w:color w:val="0000FF"/>
          <w:lang w:eastAsia="ru-RU"/>
        </w:rPr>
        <w:t>)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7. При исчислении среднедушевого дохода семьи для предоставления компенсации учитываются начисленные суммы до вычета в соответствии с законодательством Российской Федерации налогов и обязательных страховых платежей.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8. Доход семьи, получаемый в иностранной валюте, пересчитывается в рубли по курсу Центрального банка Российской Федерации на день получения.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9. 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доходе семьи в месяце ее начисления, который приходится на расчетный период.</w:t>
      </w:r>
    </w:p>
    <w:p w:rsidR="002C3C36" w:rsidRPr="002C3C36" w:rsidRDefault="002C3C36" w:rsidP="002C3C3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При иных установленных сроках расчета и выплаты некоторых частей заработной платы (выплаты компенсационного и стимулирующего характера)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доходе семьи за те месяцы, которые приходятся на расчетный период.</w:t>
      </w:r>
    </w:p>
    <w:p w:rsidR="002C3C36" w:rsidRPr="002C3C36" w:rsidRDefault="002C3C36" w:rsidP="002C3C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2C3C3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sectPr w:rsidR="002C3C36" w:rsidRPr="002C3C36" w:rsidSect="00106E73">
      <w:footerReference w:type="default" r:id="rId3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C8C" w:rsidRDefault="00772C8C" w:rsidP="002C3C36">
      <w:pPr>
        <w:spacing w:after="0" w:line="240" w:lineRule="auto"/>
      </w:pPr>
      <w:r>
        <w:separator/>
      </w:r>
    </w:p>
  </w:endnote>
  <w:endnote w:type="continuationSeparator" w:id="0">
    <w:p w:rsidR="00772C8C" w:rsidRDefault="00772C8C" w:rsidP="002C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461909"/>
      <w:docPartObj>
        <w:docPartGallery w:val="Page Numbers (Bottom of Page)"/>
        <w:docPartUnique/>
      </w:docPartObj>
    </w:sdtPr>
    <w:sdtContent>
      <w:p w:rsidR="002C3C36" w:rsidRDefault="002C3C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C3C36" w:rsidRDefault="002C3C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C8C" w:rsidRDefault="00772C8C" w:rsidP="002C3C36">
      <w:pPr>
        <w:spacing w:after="0" w:line="240" w:lineRule="auto"/>
      </w:pPr>
      <w:r>
        <w:separator/>
      </w:r>
    </w:p>
  </w:footnote>
  <w:footnote w:type="continuationSeparator" w:id="0">
    <w:p w:rsidR="00772C8C" w:rsidRDefault="00772C8C" w:rsidP="002C3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59"/>
    <w:rsid w:val="00106E73"/>
    <w:rsid w:val="002C3C36"/>
    <w:rsid w:val="00527359"/>
    <w:rsid w:val="0053679D"/>
    <w:rsid w:val="00641FA0"/>
    <w:rsid w:val="00772C8C"/>
    <w:rsid w:val="008F65EF"/>
    <w:rsid w:val="00C979AE"/>
    <w:rsid w:val="00D6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3C36"/>
  </w:style>
  <w:style w:type="paragraph" w:styleId="a5">
    <w:name w:val="footer"/>
    <w:basedOn w:val="a"/>
    <w:link w:val="a6"/>
    <w:uiPriority w:val="99"/>
    <w:unhideWhenUsed/>
    <w:rsid w:val="002C3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3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3C36"/>
  </w:style>
  <w:style w:type="paragraph" w:styleId="a5">
    <w:name w:val="footer"/>
    <w:basedOn w:val="a"/>
    <w:link w:val="a6"/>
    <w:uiPriority w:val="99"/>
    <w:unhideWhenUsed/>
    <w:rsid w:val="002C3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3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60037477&amp;backlink=1&amp;&amp;nd=160145438" TargetMode="External"/><Relationship Id="rId18" Type="http://schemas.openxmlformats.org/officeDocument/2006/relationships/hyperlink" Target="http://pravo.gov.ru/proxy/ips/?docbody=&amp;prevDoc=160037477&amp;backlink=1&amp;&amp;nd=160140339" TargetMode="External"/><Relationship Id="rId26" Type="http://schemas.openxmlformats.org/officeDocument/2006/relationships/hyperlink" Target="http://pravo.gov.ru/proxy/ips/?docbody=&amp;prevDoc=160037477&amp;backlink=1&amp;&amp;nd=160145438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pravo.gov.ru/proxy/ips/?docbody=&amp;prevDoc=160037477&amp;backlink=1&amp;&amp;nd=160145438" TargetMode="External"/><Relationship Id="rId34" Type="http://schemas.openxmlformats.org/officeDocument/2006/relationships/hyperlink" Target="http://pravo.gov.ru/proxy/ips/?docbody=&amp;prevDoc=160037477&amp;backlink=1&amp;&amp;nd=160145438" TargetMode="External"/><Relationship Id="rId7" Type="http://schemas.openxmlformats.org/officeDocument/2006/relationships/hyperlink" Target="http://pravo.gov.ru/proxy/ips/?docbody=&amp;prevDoc=160037477&amp;backlink=1&amp;&amp;nd=160100072" TargetMode="External"/><Relationship Id="rId12" Type="http://schemas.openxmlformats.org/officeDocument/2006/relationships/hyperlink" Target="http://pravo.gov.ru/proxy/ips/?docbody=&amp;prevDoc=160037477&amp;backlink=1&amp;&amp;nd=160145438" TargetMode="External"/><Relationship Id="rId17" Type="http://schemas.openxmlformats.org/officeDocument/2006/relationships/hyperlink" Target="http://pravo.gov.ru/proxy/ips/?docbody=&amp;prevDoc=160037477&amp;backlink=1&amp;&amp;nd=160140339" TargetMode="External"/><Relationship Id="rId25" Type="http://schemas.openxmlformats.org/officeDocument/2006/relationships/hyperlink" Target="http://pravo.gov.ru/proxy/ips/?docbody=&amp;prevDoc=160037477&amp;backlink=1&amp;&amp;nd=160145438" TargetMode="External"/><Relationship Id="rId33" Type="http://schemas.openxmlformats.org/officeDocument/2006/relationships/hyperlink" Target="http://pravo.gov.ru/proxy/ips/?docbody=&amp;prevDoc=160037477&amp;backlink=1&amp;&amp;nd=160145438" TargetMode="External"/><Relationship Id="rId38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60037477&amp;backlink=1&amp;&amp;nd=160026117&amp;rdk=7&amp;refoid=160119814" TargetMode="External"/><Relationship Id="rId20" Type="http://schemas.openxmlformats.org/officeDocument/2006/relationships/hyperlink" Target="http://pravo.gov.ru/proxy/ips/?docbody=&amp;prevDoc=160037477&amp;backlink=1&amp;&amp;nd=160145438" TargetMode="External"/><Relationship Id="rId29" Type="http://schemas.openxmlformats.org/officeDocument/2006/relationships/hyperlink" Target="http://pravo.gov.ru/proxy/ips/?docbody=&amp;prevDoc=160037477&amp;backlink=1&amp;&amp;nd=16014543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ravo.gov.ru/proxy/ips/?docbody=&amp;prevDoc=160037477&amp;backlink=1&amp;&amp;nd=160145438" TargetMode="External"/><Relationship Id="rId24" Type="http://schemas.openxmlformats.org/officeDocument/2006/relationships/hyperlink" Target="http://pravo.gov.ru/proxy/ips/?docbody=&amp;prevDoc=160037477&amp;backlink=1&amp;&amp;nd=160145438" TargetMode="External"/><Relationship Id="rId32" Type="http://schemas.openxmlformats.org/officeDocument/2006/relationships/hyperlink" Target="http://pravo.gov.ru/proxy/ips/?docbody=&amp;prevDoc=160037477&amp;backlink=1&amp;&amp;nd=160145438" TargetMode="External"/><Relationship Id="rId37" Type="http://schemas.openxmlformats.org/officeDocument/2006/relationships/hyperlink" Target="http://pravo.gov.ru/proxy/ips/?docbody=&amp;prevDoc=160037477&amp;backlink=1&amp;&amp;nd=160150937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pravo.gov.ru/proxy/ips/?docbody=&amp;prevDoc=160037477&amp;backlink=1&amp;&amp;nd=160026117&amp;rdk=7&amp;refoid=160119814" TargetMode="External"/><Relationship Id="rId23" Type="http://schemas.openxmlformats.org/officeDocument/2006/relationships/hyperlink" Target="http://pravo.gov.ru/proxy/ips/?docbody=&amp;prevDoc=160037477&amp;backlink=1&amp;&amp;nd=160145438" TargetMode="External"/><Relationship Id="rId28" Type="http://schemas.openxmlformats.org/officeDocument/2006/relationships/hyperlink" Target="http://pravo.gov.ru/proxy/ips/?docbody=&amp;prevDoc=160037477&amp;backlink=1&amp;&amp;nd=160140339" TargetMode="External"/><Relationship Id="rId36" Type="http://schemas.openxmlformats.org/officeDocument/2006/relationships/hyperlink" Target="http://pravo.gov.ru/proxy/ips/?docbody=&amp;prevDoc=160037477&amp;backlink=1&amp;&amp;nd=160145438" TargetMode="External"/><Relationship Id="rId10" Type="http://schemas.openxmlformats.org/officeDocument/2006/relationships/hyperlink" Target="http://pravo.gov.ru/proxy/ips/?docbody=&amp;prevDoc=160037477&amp;backlink=1&amp;&amp;nd=160150937" TargetMode="External"/><Relationship Id="rId19" Type="http://schemas.openxmlformats.org/officeDocument/2006/relationships/hyperlink" Target="http://pravo.gov.ru/proxy/ips/?docbody=&amp;prevDoc=160037477&amp;backlink=1&amp;&amp;nd=160145438" TargetMode="External"/><Relationship Id="rId31" Type="http://schemas.openxmlformats.org/officeDocument/2006/relationships/hyperlink" Target="http://pravo.gov.ru/proxy/ips/?docbody=&amp;prevDoc=160037477&amp;backlink=1&amp;&amp;nd=1601454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60037477&amp;backlink=1&amp;&amp;nd=160145438" TargetMode="External"/><Relationship Id="rId14" Type="http://schemas.openxmlformats.org/officeDocument/2006/relationships/hyperlink" Target="http://pravo.gov.ru/proxy/ips/?docbody=&amp;prevDoc=160037477&amp;backlink=1&amp;&amp;nd=160140339" TargetMode="External"/><Relationship Id="rId22" Type="http://schemas.openxmlformats.org/officeDocument/2006/relationships/hyperlink" Target="http://pravo.gov.ru/proxy/ips/?docbody=&amp;prevDoc=160037477&amp;backlink=1&amp;&amp;nd=160145438" TargetMode="External"/><Relationship Id="rId27" Type="http://schemas.openxmlformats.org/officeDocument/2006/relationships/hyperlink" Target="http://pravo.gov.ru/proxy/ips/?docbody=&amp;prevDoc=160037477&amp;backlink=1&amp;&amp;nd=160145438" TargetMode="External"/><Relationship Id="rId30" Type="http://schemas.openxmlformats.org/officeDocument/2006/relationships/hyperlink" Target="http://pravo.gov.ru/proxy/ips/?docbody=&amp;prevDoc=160037477&amp;backlink=1&amp;&amp;nd=160145438" TargetMode="External"/><Relationship Id="rId35" Type="http://schemas.openxmlformats.org/officeDocument/2006/relationships/hyperlink" Target="http://pravo.gov.ru/proxy/ips/?docbody=&amp;prevDoc=160037477&amp;backlink=1&amp;&amp;nd=160145438" TargetMode="External"/><Relationship Id="rId8" Type="http://schemas.openxmlformats.org/officeDocument/2006/relationships/hyperlink" Target="http://pravo.gov.ru/proxy/ips/?docbody=&amp;prevDoc=160037477&amp;backlink=1&amp;&amp;nd=16014033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4477</Words>
  <Characters>25520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MBDOU-361</dc:creator>
  <cp:lastModifiedBy>MBDOU-361</cp:lastModifiedBy>
  <cp:revision>2</cp:revision>
  <dcterms:created xsi:type="dcterms:W3CDTF">2025-03-28T10:48:00Z</dcterms:created>
  <dcterms:modified xsi:type="dcterms:W3CDTF">2025-03-28T10:48:00Z</dcterms:modified>
</cp:coreProperties>
</file>