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FBB" w:rsidRPr="002C2040" w:rsidRDefault="002D3E31" w:rsidP="00521FB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ВОЗРАСТ ПОЧЕМУЧЕК</w:t>
      </w:r>
      <w:bookmarkStart w:id="0" w:name="_GoBack"/>
      <w:bookmarkEnd w:id="0"/>
    </w:p>
    <w:p w:rsidR="002D3E31" w:rsidRDefault="002D3E31" w:rsidP="00521FB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21FBB" w:rsidRPr="002C2040" w:rsidRDefault="00521FBB" w:rsidP="00521FB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C20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Почему же так важны детские вопросы и не менее важны ответы взрослых на них?</w:t>
      </w:r>
    </w:p>
    <w:p w:rsidR="00521FBB" w:rsidRPr="002C2040" w:rsidRDefault="00521FBB" w:rsidP="00521FB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C2040">
        <w:rPr>
          <w:rFonts w:ascii="Times New Roman" w:eastAsia="Times New Roman" w:hAnsi="Times New Roman" w:cs="Times New Roman"/>
          <w:color w:val="000000"/>
          <w:sz w:val="28"/>
          <w:szCs w:val="28"/>
        </w:rPr>
        <w:t>В определенный момент начинается бурное развитие головного мозга, что способствует накопление информации различного характера. Мозг готовится к эпохе логического мышления.</w:t>
      </w:r>
    </w:p>
    <w:p w:rsidR="002C2040" w:rsidRDefault="002C2040" w:rsidP="00521FB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C2040" w:rsidRPr="002C2040" w:rsidRDefault="00521FBB" w:rsidP="00521FB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C20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 чему стремится малыш, задавая вопрос? </w:t>
      </w:r>
    </w:p>
    <w:p w:rsidR="00521FBB" w:rsidRPr="002C2040" w:rsidRDefault="00521FBB" w:rsidP="00521FB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C2040">
        <w:rPr>
          <w:rFonts w:ascii="Times New Roman" w:eastAsia="Times New Roman" w:hAnsi="Times New Roman" w:cs="Times New Roman"/>
          <w:color w:val="000000"/>
          <w:sz w:val="28"/>
          <w:szCs w:val="28"/>
        </w:rPr>
        <w:t>Накопление ПРАВДИВОЙ, ДОСТОВЕРНОЙ информации, развитие памяти, установление причинно-следственных связей, интеллектуальное совершенствование и второе установление эмоционального контакта и доверительных отношений с родителями, а, значит, и со всем миром взрослых.</w:t>
      </w:r>
    </w:p>
    <w:p w:rsidR="00521FBB" w:rsidRPr="002C2040" w:rsidRDefault="00521FBB" w:rsidP="00521FB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C2040">
        <w:rPr>
          <w:rFonts w:ascii="Times New Roman" w:eastAsia="Times New Roman" w:hAnsi="Times New Roman" w:cs="Times New Roman"/>
          <w:color w:val="000000"/>
          <w:sz w:val="28"/>
          <w:szCs w:val="28"/>
        </w:rPr>
        <w:t>Не стоит удивляться, если ребенок порой задает один и тот же вопрос несколько раз. Таким образом, он пытается убедиться, что правильно вас понял, что с течением времени ответ на его вопрос остается прежним. А то вдруг сегодня эта собака называется боксером, а завтра как-то иначе? Малыш открывает для себя закон постоянства. А ответы на вопросы рождают новые вопросы. Ведь каждое знание расширяет границы мира, и в нем еще так много всего интересного и неизведанного. Так что самое лучшее средство развить детскую любознательность — это старательно отвечать на вопросы малыша. Ведь именно сейчас, в возрасте почемучек, закладывается любовь к знаниям, исследовательский интерес, а это — основа дальнейшего успешного школьного обучения.</w:t>
      </w:r>
    </w:p>
    <w:p w:rsidR="002C2040" w:rsidRDefault="002C2040" w:rsidP="00521FB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21FBB" w:rsidRPr="002C2040" w:rsidRDefault="00521FBB" w:rsidP="00521FB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C20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Как уничтожить любознательность</w:t>
      </w:r>
    </w:p>
    <w:p w:rsidR="00521FBB" w:rsidRPr="002C2040" w:rsidRDefault="00521FBB" w:rsidP="00521FB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C20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 стоит пару раз не ответить на вопрос, отмахнуться («Я занят, подожди, потом, не сейчас, в другой раз, не знаю...»). Пару раз посмеяться над сказанной ребенком нелепостью. И не получая ответы на вопросы, ребенок рано или поздно перестанет их задавать. Любознательность — норма для малыша. И если он задает вопросы, это очень хорошо! Гораздо хуже, если не задает. Помните рассказ о мальчике. </w:t>
      </w:r>
      <w:r w:rsidRPr="002C20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Игорь изводил всех вопросом «почему?». Знакомый профессор посоветовал его родителям: «Когда надоест, отвечайте: «Потому что перпендикуляр!» Увидите, очень быстро отвыкнет». Родители так и поступили:</w:t>
      </w:r>
    </w:p>
    <w:p w:rsidR="00521FBB" w:rsidRPr="002C2040" w:rsidRDefault="00521FBB" w:rsidP="00521FB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C204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- </w:t>
      </w:r>
      <w:r w:rsidRPr="002C20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Почему?</w:t>
      </w:r>
    </w:p>
    <w:p w:rsidR="00521FBB" w:rsidRPr="002C2040" w:rsidRDefault="00521FBB" w:rsidP="00521FB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C204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- </w:t>
      </w:r>
      <w:r w:rsidRPr="002C20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Потому что нельзя на стол лазить.</w:t>
      </w:r>
    </w:p>
    <w:p w:rsidR="00521FBB" w:rsidRPr="002C2040" w:rsidRDefault="00521FBB" w:rsidP="00521FB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C204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- </w:t>
      </w:r>
      <w:r w:rsidRPr="002C20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Почему нельзя на стол лазить?</w:t>
      </w:r>
    </w:p>
    <w:p w:rsidR="00521FBB" w:rsidRPr="002C2040" w:rsidRDefault="00521FBB" w:rsidP="00521FB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C204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- </w:t>
      </w:r>
      <w:r w:rsidRPr="002C20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Потому что ты ногами его пачкаешь.</w:t>
      </w:r>
    </w:p>
    <w:p w:rsidR="00521FBB" w:rsidRPr="002C2040" w:rsidRDefault="00521FBB" w:rsidP="00521FB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C204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- </w:t>
      </w:r>
      <w:r w:rsidRPr="002C20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Почему ногами пачкаю? Строго и веско:</w:t>
      </w:r>
    </w:p>
    <w:p w:rsidR="00521FBB" w:rsidRPr="002C2040" w:rsidRDefault="00521FBB" w:rsidP="00521FB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C204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- </w:t>
      </w:r>
      <w:r w:rsidRPr="002C20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Потому что перпендикуляр!</w:t>
      </w:r>
    </w:p>
    <w:p w:rsidR="00521FBB" w:rsidRPr="002C2040" w:rsidRDefault="00521FBB" w:rsidP="00521FB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C20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Игорь замолчал. Широко открыл глаза.</w:t>
      </w:r>
    </w:p>
    <w:p w:rsidR="00521FBB" w:rsidRPr="002C2040" w:rsidRDefault="00521FBB" w:rsidP="00521FB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C204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- </w:t>
      </w:r>
      <w:r w:rsidRPr="002C20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Пек... пер... </w:t>
      </w:r>
      <w:proofErr w:type="spellStart"/>
      <w:r w:rsidRPr="002C20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куляр</w:t>
      </w:r>
      <w:proofErr w:type="spellEnd"/>
      <w:r w:rsidRPr="002C20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?</w:t>
      </w:r>
    </w:p>
    <w:p w:rsidR="00521FBB" w:rsidRPr="002C2040" w:rsidRDefault="00521FBB" w:rsidP="00521FB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C2040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C20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П-е-р-п-е-н-д-и-к-у-л-я-р! Понял? Ступай!</w:t>
      </w:r>
    </w:p>
    <w:p w:rsidR="00521FBB" w:rsidRPr="002C2040" w:rsidRDefault="00521FBB" w:rsidP="00521FB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C2040">
        <w:rPr>
          <w:rFonts w:ascii="Times New Roman" w:eastAsia="Times New Roman" w:hAnsi="Times New Roman" w:cs="Times New Roman"/>
          <w:color w:val="000000"/>
          <w:sz w:val="28"/>
          <w:szCs w:val="28"/>
        </w:rPr>
        <w:t>Через несколько дней наступила непредвиденная реакция для родителей. На все трудные вопросы мальчик стал отвечать: «Потому что перпендикуляр!» Зачем искать ответы, докапываться до истины, если все можно упростить, сделав «перпендикулярным»?</w:t>
      </w:r>
    </w:p>
    <w:p w:rsidR="002C2040" w:rsidRDefault="002C2040" w:rsidP="00521FB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21FBB" w:rsidRPr="002C2040" w:rsidRDefault="00521FBB" w:rsidP="00521FB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C20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Как отвечать на детские вопросы</w:t>
      </w:r>
    </w:p>
    <w:p w:rsidR="00452C32" w:rsidRPr="002C2040" w:rsidRDefault="00521FBB" w:rsidP="00521FBB">
      <w:pPr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2040">
        <w:rPr>
          <w:rFonts w:ascii="Times New Roman" w:eastAsia="Times New Roman" w:hAnsi="Times New Roman" w:cs="Times New Roman"/>
          <w:color w:val="000000"/>
          <w:sz w:val="28"/>
          <w:szCs w:val="28"/>
        </w:rPr>
        <w:t>По этому поводу расскажу анекдот.</w:t>
      </w:r>
    </w:p>
    <w:p w:rsidR="00521FBB" w:rsidRPr="002C2040" w:rsidRDefault="00521FBB" w:rsidP="00521FB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C20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Идут папа и пятилетний сын, сын жует яблоко:</w:t>
      </w:r>
    </w:p>
    <w:p w:rsidR="00521FBB" w:rsidRPr="002C2040" w:rsidRDefault="00521FBB" w:rsidP="00521FB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C204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- </w:t>
      </w:r>
      <w:r w:rsidRPr="002C20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Папа, а почему яблоко темнеет?</w:t>
      </w:r>
    </w:p>
    <w:p w:rsidR="00521FBB" w:rsidRPr="002C2040" w:rsidRDefault="00521FBB" w:rsidP="00521FB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C204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- </w:t>
      </w:r>
      <w:r w:rsidRPr="002C20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Понимаешь, сынок, в нашей атмосфере содержится свободный активный кислород. В то же время яблоко содержит в себе кальций, магний и, что особенно важно, </w:t>
      </w:r>
      <w:r w:rsidRPr="002C20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</w:t>
      </w:r>
      <w:r w:rsidRPr="002C20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железо. Железо вступает в реакцию со свободным кислородом. В результате получается оксид трехвалентного железа, который имеет характерный бурый цвет. Наступает длительная пауза.</w:t>
      </w:r>
    </w:p>
    <w:p w:rsidR="00521FBB" w:rsidRPr="002C2040" w:rsidRDefault="00521FBB" w:rsidP="00521FB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C204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- </w:t>
      </w:r>
      <w:r w:rsidRPr="002C204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Папа, а ты с кем сейчас разговаривал?</w:t>
      </w:r>
    </w:p>
    <w:p w:rsidR="002C2040" w:rsidRPr="002C2040" w:rsidRDefault="00521FBB" w:rsidP="00521FB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20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 давайте отвечать на вопросы малышей таким образом, чтобы ребенку было понятно. Это не всегда легко, особенно если ребенок спросит о квантовой теории. Или философский вопрос о том, откуда взялась самая первая икринка? </w:t>
      </w:r>
    </w:p>
    <w:p w:rsidR="00521FBB" w:rsidRPr="002C2040" w:rsidRDefault="00521FBB" w:rsidP="00521FB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C2040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— существа удивительные, чтобы их понять, нужно и самому стать чуть-чуть ребенком, попробовать поставить себя на место малыша, посмотреть на мир его глазами. Если вам трудно что-то перевести с «взрослого» языка на «детский», подберите несколько хороших энциклопедий для самых маленьких с понятными картинками и доступными детскому пониманию текстами.</w:t>
      </w:r>
    </w:p>
    <w:p w:rsidR="002C2040" w:rsidRPr="002C2040" w:rsidRDefault="00521FBB" w:rsidP="00521FB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2040">
        <w:rPr>
          <w:rFonts w:ascii="Times New Roman" w:eastAsia="Times New Roman" w:hAnsi="Times New Roman" w:cs="Times New Roman"/>
          <w:color w:val="000000"/>
          <w:sz w:val="28"/>
          <w:szCs w:val="28"/>
        </w:rPr>
        <w:t>Да, отвечать на детские вопросы нужно. Но... не на все. Существует множество вопросов, на которые ребенок и сам вполне может ответить, если немного подумает. Научитесь выделять такие вопросы</w:t>
      </w:r>
      <w:proofErr w:type="gramStart"/>
      <w:r w:rsidRPr="002C20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</w:t>
      </w:r>
      <w:proofErr w:type="gramEnd"/>
      <w:r w:rsidRPr="002C20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тим вы научите их думать, поможете сделать важный вывод: невозможно знать все, но есть множество вещей и явлений, которые можно понять и осознать самостоятельно. </w:t>
      </w:r>
    </w:p>
    <w:p w:rsidR="00521FBB" w:rsidRPr="002C2040" w:rsidRDefault="00521FBB" w:rsidP="00521FB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C2040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Например</w:t>
      </w:r>
      <w:r w:rsidR="002C2040" w:rsidRPr="002C2040">
        <w:rPr>
          <w:rFonts w:ascii="Times New Roman" w:eastAsia="Times New Roman" w:hAnsi="Times New Roman" w:cs="Times New Roman"/>
          <w:color w:val="000000"/>
          <w:sz w:val="28"/>
          <w:szCs w:val="28"/>
        </w:rPr>
        <w:t>, на какой-</w:t>
      </w:r>
      <w:r w:rsidRPr="002C20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 вопрос, поинтересоваться: «Сам-то как думаешь?» Ребенок начнет выдвигать свои версии, возможно, весьма фантастические. А, может быть, и </w:t>
      </w:r>
      <w:proofErr w:type="gramStart"/>
      <w:r w:rsidRPr="002C2040">
        <w:rPr>
          <w:rFonts w:ascii="Times New Roman" w:eastAsia="Times New Roman" w:hAnsi="Times New Roman" w:cs="Times New Roman"/>
          <w:color w:val="000000"/>
          <w:sz w:val="28"/>
          <w:szCs w:val="28"/>
        </w:rPr>
        <w:t>верные</w:t>
      </w:r>
      <w:proofErr w:type="gramEnd"/>
      <w:r w:rsidRPr="002C2040">
        <w:rPr>
          <w:rFonts w:ascii="Times New Roman" w:eastAsia="Times New Roman" w:hAnsi="Times New Roman" w:cs="Times New Roman"/>
          <w:color w:val="000000"/>
          <w:sz w:val="28"/>
          <w:szCs w:val="28"/>
        </w:rPr>
        <w:t>. Задача родителей — следить за его рассуждениями и направлять в нужное русло наводящими вопросами. Совместными усилиями ответ будет найден легко и быстро. Имеет смысл сказать после этого: «Вот видишь, какой ты молодец! Не знал, но подумал, и сам нашел ответ!» Важно, чтобы ребенок осознал свои возможности, понял, что путем рассуждений действительно можно во многом разобраться!</w:t>
      </w:r>
    </w:p>
    <w:p w:rsidR="00521FBB" w:rsidRPr="002C2040" w:rsidRDefault="00521FBB" w:rsidP="00521FB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C2040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Отвечать вопросом на вопрос можно и тогда, когда малыш «достает» вас бессмысленной болтовней. Хотя и здесь нужно разобраться. Даже бессмысленные детские вопросы на самом деле несут в себе определенный смысл. Возможно, ребенок просто скучает, вы мало с ним разговариваете, а ему хочется общения. Вот он и ищет способы как-то вас «зацепить! Часто это выливается в цепочку, где каждый следующий вопрос цепляется за ответ. «Что ты делаешь?» — «Мою посуду». — «Зачем?» — «Чтобы была чистой». — «Зачем, чтобы была чистой?» — «Чтобы из нее было приятно есть». — «Зачем, чтобы было приятно есть?» Знакомо? Вот здесь и можно в самом начале диалога вместо ответа спросить у малыша: «А ты как думаешь?» Иногда имеет смысл ответить на вопрос, на который ребенок заведомо знает ответ, с иронией. «Что ты делаешь?» — «Танцую!» — «Нет, мама, ты посуду моешь!» Вместе посмеялись'— и никакого раздражения...</w:t>
      </w:r>
    </w:p>
    <w:p w:rsidR="002C2040" w:rsidRDefault="002C2040" w:rsidP="00521FB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21FBB" w:rsidRPr="002C2040" w:rsidRDefault="00521FBB" w:rsidP="00521FB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C20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Как научить малыша спрашивать</w:t>
      </w:r>
    </w:p>
    <w:p w:rsidR="00521FBB" w:rsidRPr="002C2040" w:rsidRDefault="00521FBB" w:rsidP="00521FB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C20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Умение задавать вопросы — это искусство, которому мы учимся всю жизнь. Мы сослужим малышу хорошую службу, если научим его правильно формулировать </w:t>
      </w:r>
      <w:r w:rsidRPr="002C204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вопросы и не </w:t>
      </w:r>
      <w:proofErr w:type="gramStart"/>
      <w:r w:rsidRPr="002C2040">
        <w:rPr>
          <w:rFonts w:ascii="Times New Roman" w:eastAsia="Times New Roman" w:hAnsi="Times New Roman" w:cs="Times New Roman"/>
          <w:color w:val="000000"/>
          <w:sz w:val="28"/>
          <w:szCs w:val="28"/>
        </w:rPr>
        <w:t>бояться этого делать</w:t>
      </w:r>
      <w:proofErr w:type="gramEnd"/>
      <w:r w:rsidRPr="002C2040">
        <w:rPr>
          <w:rFonts w:ascii="Times New Roman" w:eastAsia="Times New Roman" w:hAnsi="Times New Roman" w:cs="Times New Roman"/>
          <w:color w:val="000000"/>
          <w:sz w:val="28"/>
          <w:szCs w:val="28"/>
        </w:rPr>
        <w:t>. Множество взрослых людей боятся переспросить что-то непонятное или задать собеседнику интересующий вопрос. А в результате совершают массу ошибок, которых легко можно было бы избежать. Такие люди вырастают из детей, у которых в детстве отбили желание что-либо спрашивать или попросту не научили. Потому очень важно убедить ребенка, что чего-то не знать — не стыдно</w:t>
      </w:r>
      <w:proofErr w:type="gramStart"/>
      <w:r w:rsidRPr="002C20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.. </w:t>
      </w:r>
      <w:proofErr w:type="gramEnd"/>
      <w:r w:rsidRPr="002C2040">
        <w:rPr>
          <w:rFonts w:ascii="Times New Roman" w:eastAsia="Times New Roman" w:hAnsi="Times New Roman" w:cs="Times New Roman"/>
          <w:color w:val="000000"/>
          <w:sz w:val="28"/>
          <w:szCs w:val="28"/>
        </w:rPr>
        <w:t>И, конечно, никогда, ни при каких обстоятельствах не смейтесь над детскими вопросами, какими бы наивными они вам не казались! Для ребенка может быть очень важным то, о чем он спросил. А взрослый своими насмешками не только разрушает доверительные отношения, но и глубоко обижает малыша.</w:t>
      </w:r>
    </w:p>
    <w:p w:rsidR="00521FBB" w:rsidRPr="002C2040" w:rsidRDefault="00521FBB" w:rsidP="00521FBB">
      <w:pPr>
        <w:ind w:firstLine="567"/>
        <w:rPr>
          <w:sz w:val="28"/>
          <w:szCs w:val="28"/>
        </w:rPr>
      </w:pPr>
      <w:r w:rsidRPr="002C2040"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малыш не боялся спрашивать, понуждайте его задавать вопросы в игре. Попробуйте поиграть в простую и забавную игру, где вопросы задаете вы, а ребенок на них отвечает. Затем поменяйтесь местами: «Для чего нужен рот? Для чего нужен нос? Зачем нам уши?» Ответы могут быть как серьезными, так и шуточными: «Носик нужен, чтобы дышать. Носик нужен, чтобы папа его целовал. Носик нужен, чтобы цветочки нюхать». Такая игра развивает фантазию и речь ребенка, показывает, что часто на один и тот же вопрос можно найти очень много разных ответов. Поиграйте в почемучку наоборот, задавая вопросы «цепочкой». «Зачем тебе велосипед?» — «Чтобы кататься». — «Зачем кататься?» — «Потому что мне нравится». — «Почему нравится?» Предложите малышу поиграть в «интервью». Пусть он попробует задать вам серию вопросов о каком-нибудь событии, например о вашей работе. Или о том, как вы были маленькой. Или о бабушке. И обязательно хвалите кроху за удачные вопросы. Ваш маленький почемучка этого заслуживает!</w:t>
      </w:r>
    </w:p>
    <w:sectPr w:rsidR="00521FBB" w:rsidRPr="002C2040" w:rsidSect="00521F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6CB2"/>
    <w:rsid w:val="000622BA"/>
    <w:rsid w:val="001208E7"/>
    <w:rsid w:val="002C2040"/>
    <w:rsid w:val="002C38D3"/>
    <w:rsid w:val="002D3E31"/>
    <w:rsid w:val="0035092D"/>
    <w:rsid w:val="004C6CB2"/>
    <w:rsid w:val="00521FBB"/>
    <w:rsid w:val="007E2BB6"/>
    <w:rsid w:val="008E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8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1075</Words>
  <Characters>6129</Characters>
  <Application>Microsoft Office Word</Application>
  <DocSecurity>0</DocSecurity>
  <Lines>51</Lines>
  <Paragraphs>14</Paragraphs>
  <ScaleCrop>false</ScaleCrop>
  <Company>DNS</Company>
  <LinksUpToDate>false</LinksUpToDate>
  <CharactersWithSpaces>7190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Прокопьевна</dc:creator>
  <cp:keywords/>
  <dc:description/>
  <cp:lastModifiedBy>MBDOU-361</cp:lastModifiedBy>
  <cp:revision>4</cp:revision>
  <dcterms:created xsi:type="dcterms:W3CDTF">2016-04-09T07:22:00Z</dcterms:created>
  <dcterms:modified xsi:type="dcterms:W3CDTF">2024-03-06T09:59:00Z</dcterms:modified>
</cp:coreProperties>
</file>