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66CE3" w14:textId="77777777" w:rsidR="00295FC1" w:rsidRPr="00DF51DE" w:rsidRDefault="00295FC1" w:rsidP="00DF51DE">
      <w:pPr>
        <w:pStyle w:val="c0"/>
        <w:jc w:val="both"/>
        <w:rPr>
          <w:rFonts w:ascii="Segoe UI" w:hAnsi="Segoe UI" w:cs="Segoe UI"/>
          <w:b/>
          <w:bCs/>
          <w:color w:val="00AEEF"/>
          <w:sz w:val="20"/>
          <w:szCs w:val="20"/>
          <w:shd w:val="clear" w:color="auto" w:fill="FFFFFF"/>
        </w:rPr>
      </w:pPr>
      <w:r w:rsidRPr="00DF51DE">
        <w:rPr>
          <w:rFonts w:ascii="Segoe UI" w:hAnsi="Segoe UI" w:cs="Segoe UI"/>
          <w:b/>
          <w:bCs/>
          <w:color w:val="00AEEF"/>
          <w:sz w:val="20"/>
          <w:szCs w:val="20"/>
          <w:shd w:val="clear" w:color="auto" w:fill="FFFFFF"/>
        </w:rPr>
        <w:t>Проект "Светлая Пасха"</w:t>
      </w:r>
    </w:p>
    <w:p w14:paraId="3B7C28EA" w14:textId="77777777" w:rsidR="00295FC1" w:rsidRPr="00DF51DE" w:rsidRDefault="00295FC1" w:rsidP="00DF51DE">
      <w:pPr>
        <w:pStyle w:val="c0"/>
        <w:jc w:val="both"/>
        <w:rPr>
          <w:rFonts w:ascii="Segoe UI" w:hAnsi="Segoe UI" w:cs="Segoe UI"/>
          <w:b/>
          <w:bCs/>
          <w:color w:val="00AEEF"/>
          <w:sz w:val="20"/>
          <w:szCs w:val="20"/>
          <w:shd w:val="clear" w:color="auto" w:fill="FFFFFF"/>
        </w:rPr>
      </w:pPr>
    </w:p>
    <w:p w14:paraId="253A7ACB" w14:textId="77777777" w:rsidR="00295FC1" w:rsidRPr="00DF51DE" w:rsidRDefault="00295FC1" w:rsidP="00DF51DE">
      <w:pPr>
        <w:pStyle w:val="c0"/>
        <w:jc w:val="both"/>
        <w:rPr>
          <w:b/>
          <w:bCs/>
          <w:sz w:val="20"/>
          <w:szCs w:val="20"/>
        </w:rPr>
      </w:pPr>
      <w:proofErr w:type="spellStart"/>
      <w:r w:rsidRPr="00DF51DE">
        <w:rPr>
          <w:rFonts w:ascii="Segoe UI" w:hAnsi="Segoe UI" w:cs="Segoe UI"/>
          <w:b/>
          <w:bCs/>
          <w:sz w:val="20"/>
          <w:szCs w:val="20"/>
          <w:shd w:val="clear" w:color="auto" w:fill="FFFFFF"/>
        </w:rPr>
        <w:t>Кузеванова</w:t>
      </w:r>
      <w:proofErr w:type="spellEnd"/>
      <w:r w:rsidRPr="00DF51DE">
        <w:rPr>
          <w:rFonts w:ascii="Segoe UI" w:hAnsi="Segoe UI" w:cs="Segoe UI"/>
          <w:b/>
          <w:bCs/>
          <w:sz w:val="20"/>
          <w:szCs w:val="20"/>
          <w:shd w:val="clear" w:color="auto" w:fill="FFFFFF"/>
        </w:rPr>
        <w:t xml:space="preserve"> В.Н. </w:t>
      </w:r>
    </w:p>
    <w:p w14:paraId="4F8572CB" w14:textId="09F980A4" w:rsidR="006D34F6" w:rsidRPr="00DF51DE" w:rsidRDefault="00DF51DE" w:rsidP="00DF51DE">
      <w:pPr>
        <w:pStyle w:val="c0"/>
        <w:rPr>
          <w:sz w:val="20"/>
          <w:szCs w:val="20"/>
        </w:rPr>
      </w:pPr>
      <w:r w:rsidRPr="00DF51DE">
        <w:rPr>
          <w:b/>
          <w:bCs/>
          <w:sz w:val="20"/>
          <w:szCs w:val="20"/>
        </w:rPr>
        <w:t xml:space="preserve">     </w:t>
      </w:r>
      <w:r w:rsidR="00556C9B" w:rsidRPr="00DF51DE">
        <w:rPr>
          <w:b/>
          <w:bCs/>
          <w:sz w:val="20"/>
          <w:szCs w:val="20"/>
        </w:rPr>
        <w:t>Описание</w:t>
      </w:r>
      <w:proofErr w:type="gramStart"/>
      <w:r w:rsidR="00556C9B" w:rsidRPr="00DF51DE">
        <w:rPr>
          <w:b/>
          <w:bCs/>
          <w:sz w:val="20"/>
          <w:szCs w:val="20"/>
        </w:rPr>
        <w:t>:</w:t>
      </w:r>
      <w:r w:rsidRPr="00DF51DE">
        <w:rPr>
          <w:b/>
          <w:bCs/>
          <w:sz w:val="20"/>
          <w:szCs w:val="20"/>
        </w:rPr>
        <w:t xml:space="preserve"> </w:t>
      </w:r>
      <w:r w:rsidR="00556C9B" w:rsidRPr="00DF51DE">
        <w:rPr>
          <w:sz w:val="20"/>
          <w:szCs w:val="20"/>
        </w:rPr>
        <w:t>Предлагаю</w:t>
      </w:r>
      <w:proofErr w:type="gramEnd"/>
      <w:r w:rsidR="00556C9B" w:rsidRPr="00DF51DE">
        <w:rPr>
          <w:sz w:val="20"/>
          <w:szCs w:val="20"/>
        </w:rPr>
        <w:t xml:space="preserve"> вашему вниманию познавательно-творческий проект «Пасху радостно встречаем». Данный материал для детей 5-6 лет, могут воспользоваться воспитатели детских садов, музыкальные руководители,</w:t>
      </w:r>
      <w:r w:rsidRPr="00DF51DE">
        <w:rPr>
          <w:sz w:val="20"/>
          <w:szCs w:val="20"/>
        </w:rPr>
        <w:t xml:space="preserve"> </w:t>
      </w:r>
      <w:r w:rsidR="00556C9B" w:rsidRPr="00DF51DE">
        <w:rPr>
          <w:sz w:val="20"/>
          <w:szCs w:val="20"/>
        </w:rPr>
        <w:t>педагоги дополнительного образования.</w:t>
      </w:r>
      <w:r w:rsidR="00556C9B" w:rsidRPr="00DF51DE">
        <w:rPr>
          <w:sz w:val="20"/>
          <w:szCs w:val="20"/>
        </w:rPr>
        <w:br/>
      </w:r>
      <w:r w:rsidR="00556C9B" w:rsidRPr="00DF51DE">
        <w:rPr>
          <w:b/>
          <w:bCs/>
          <w:sz w:val="20"/>
          <w:szCs w:val="20"/>
        </w:rPr>
        <w:t>Тип проекта:</w:t>
      </w:r>
      <w:r w:rsidR="00556C9B" w:rsidRPr="00DF51DE">
        <w:rPr>
          <w:sz w:val="20"/>
          <w:szCs w:val="20"/>
        </w:rPr>
        <w:t xml:space="preserve"> познавательно – творческий</w:t>
      </w:r>
      <w:r w:rsidR="00556C9B" w:rsidRPr="00DF51DE">
        <w:rPr>
          <w:sz w:val="20"/>
          <w:szCs w:val="20"/>
        </w:rPr>
        <w:br/>
      </w:r>
      <w:r w:rsidR="00556C9B" w:rsidRPr="00DF51DE">
        <w:rPr>
          <w:b/>
          <w:bCs/>
          <w:sz w:val="20"/>
          <w:szCs w:val="20"/>
        </w:rPr>
        <w:t>Продолжительность:</w:t>
      </w:r>
      <w:r w:rsidR="00556C9B" w:rsidRPr="00DF51DE">
        <w:rPr>
          <w:sz w:val="20"/>
          <w:szCs w:val="20"/>
        </w:rPr>
        <w:t xml:space="preserve"> краткосрочный (1 неделя)</w:t>
      </w:r>
      <w:r w:rsidR="00556C9B" w:rsidRPr="00DF51DE">
        <w:rPr>
          <w:sz w:val="20"/>
          <w:szCs w:val="20"/>
        </w:rPr>
        <w:br/>
      </w:r>
      <w:r w:rsidR="00556C9B" w:rsidRPr="00DF51DE">
        <w:rPr>
          <w:b/>
          <w:bCs/>
          <w:sz w:val="20"/>
          <w:szCs w:val="20"/>
        </w:rPr>
        <w:t>Участники проекта:</w:t>
      </w:r>
      <w:r w:rsidR="00556C9B" w:rsidRPr="00DF51DE">
        <w:rPr>
          <w:sz w:val="20"/>
          <w:szCs w:val="20"/>
        </w:rPr>
        <w:t xml:space="preserve"> воспитатель, дети, музыкальный руководитель, родители. </w:t>
      </w:r>
      <w:r w:rsidR="00556C9B" w:rsidRPr="00DF51DE">
        <w:rPr>
          <w:sz w:val="20"/>
          <w:szCs w:val="20"/>
        </w:rPr>
        <w:br/>
      </w:r>
      <w:r w:rsidR="00556C9B" w:rsidRPr="00DF51DE">
        <w:rPr>
          <w:b/>
          <w:bCs/>
          <w:sz w:val="20"/>
          <w:szCs w:val="20"/>
        </w:rPr>
        <w:t>Актуальность темы:</w:t>
      </w:r>
      <w:r w:rsidR="00556C9B" w:rsidRPr="00DF51DE">
        <w:rPr>
          <w:sz w:val="20"/>
          <w:szCs w:val="20"/>
        </w:rPr>
        <w:t xml:space="preserve"> Пасха – самый радостный и самый почитаемый праздник в православном мире. Празднование Пасхи - многовековая традиция, мы не должны об этом забывать. Знакомя детей с народными обрядовыми праздниками, тем самым приобщаем их к общечеловеческим нравственным ценностям. Чтобы наши дети больше знали о русских народных праздниках, умели отмечать их так, как того требуют обычаи, мы разработали познавательно – творческий проект «Пасху радостно встречаем». </w:t>
      </w:r>
      <w:r w:rsidR="00556C9B" w:rsidRPr="00DF51DE">
        <w:rPr>
          <w:sz w:val="20"/>
          <w:szCs w:val="20"/>
        </w:rPr>
        <w:br/>
      </w:r>
      <w:r w:rsidR="00556C9B" w:rsidRPr="00DF51DE">
        <w:rPr>
          <w:b/>
          <w:bCs/>
          <w:sz w:val="20"/>
          <w:szCs w:val="20"/>
        </w:rPr>
        <w:t>Цель проекта:</w:t>
      </w:r>
      <w:r w:rsidR="00556C9B" w:rsidRPr="00DF51DE">
        <w:rPr>
          <w:sz w:val="20"/>
          <w:szCs w:val="20"/>
        </w:rPr>
        <w:t xml:space="preserve"> </w:t>
      </w:r>
      <w:r w:rsidR="006D34F6" w:rsidRPr="00DF51DE">
        <w:rPr>
          <w:rStyle w:val="c1"/>
          <w:sz w:val="20"/>
          <w:szCs w:val="20"/>
        </w:rPr>
        <w:t xml:space="preserve">Приобщение дошкольников к национальной </w:t>
      </w:r>
      <w:proofErr w:type="gramStart"/>
      <w:r w:rsidR="006D34F6" w:rsidRPr="00DF51DE">
        <w:rPr>
          <w:rStyle w:val="c1"/>
          <w:sz w:val="20"/>
          <w:szCs w:val="20"/>
        </w:rPr>
        <w:t>культуре ,</w:t>
      </w:r>
      <w:proofErr w:type="gramEnd"/>
      <w:r w:rsidR="006D34F6" w:rsidRPr="00DF51DE">
        <w:rPr>
          <w:rStyle w:val="c1"/>
          <w:sz w:val="20"/>
          <w:szCs w:val="20"/>
        </w:rPr>
        <w:t xml:space="preserve"> посредством формирования интереса к традициям празднования христианского праздника «Пасха. Светлое Христово Воскресенье». Возрождение традиций народной культуры.</w:t>
      </w:r>
    </w:p>
    <w:p w14:paraId="4D91C6AA" w14:textId="77777777" w:rsidR="00556C9B" w:rsidRPr="00DF51DE" w:rsidRDefault="00556C9B" w:rsidP="00DF51DE">
      <w:pPr>
        <w:pStyle w:val="a6"/>
        <w:rPr>
          <w:rFonts w:ascii="Times New Roman" w:hAnsi="Times New Roman" w:cs="Times New Roman"/>
          <w:sz w:val="20"/>
          <w:szCs w:val="20"/>
          <w:lang w:eastAsia="ru-RU"/>
        </w:rPr>
      </w:pPr>
      <w:r w:rsidRPr="00DF51DE">
        <w:rPr>
          <w:rFonts w:ascii="Times New Roman" w:hAnsi="Times New Roman" w:cs="Times New Roman"/>
          <w:b/>
          <w:bCs/>
          <w:sz w:val="20"/>
          <w:szCs w:val="20"/>
          <w:lang w:eastAsia="ru-RU"/>
        </w:rPr>
        <w:t>Задачи:</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 познакомить детей с обычаями, традициями празднования Пасхи;</w:t>
      </w:r>
      <w:r w:rsidRPr="00DF51DE">
        <w:rPr>
          <w:rFonts w:ascii="Times New Roman" w:hAnsi="Times New Roman" w:cs="Times New Roman"/>
          <w:sz w:val="20"/>
          <w:szCs w:val="20"/>
          <w:lang w:eastAsia="ru-RU"/>
        </w:rPr>
        <w:br/>
        <w:t>- развивать интерес к русской национальной культуре;</w:t>
      </w:r>
      <w:r w:rsidRPr="00DF51DE">
        <w:rPr>
          <w:rFonts w:ascii="Times New Roman" w:hAnsi="Times New Roman" w:cs="Times New Roman"/>
          <w:sz w:val="20"/>
          <w:szCs w:val="20"/>
          <w:lang w:eastAsia="ru-RU"/>
        </w:rPr>
        <w:br/>
        <w:t xml:space="preserve">- воспитывать патриотические чувства к православным традициями русского народа, к народному творчеству.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Участие родителей в реализации проекта:</w:t>
      </w:r>
      <w:r w:rsidRPr="00DF51DE">
        <w:rPr>
          <w:rFonts w:ascii="Times New Roman" w:hAnsi="Times New Roman" w:cs="Times New Roman"/>
          <w:sz w:val="20"/>
          <w:szCs w:val="20"/>
          <w:lang w:eastAsia="ru-RU"/>
        </w:rPr>
        <w:t xml:space="preserve"> беседы, совместное с детьми разучивание стихотворений о пасхе.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План реализации проекта:</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 xml:space="preserve">1. Беседа «Что такое Пасха?» </w:t>
      </w:r>
      <w:r w:rsidRPr="00DF51DE">
        <w:rPr>
          <w:rFonts w:ascii="Times New Roman" w:hAnsi="Times New Roman" w:cs="Times New Roman"/>
          <w:sz w:val="20"/>
          <w:szCs w:val="20"/>
          <w:lang w:eastAsia="ru-RU"/>
        </w:rPr>
        <w:br/>
        <w:t>2. Беседа «Пасхальное яйцо»</w:t>
      </w:r>
      <w:r w:rsidRPr="00DF51DE">
        <w:rPr>
          <w:rFonts w:ascii="Times New Roman" w:hAnsi="Times New Roman" w:cs="Times New Roman"/>
          <w:sz w:val="20"/>
          <w:szCs w:val="20"/>
          <w:lang w:eastAsia="ru-RU"/>
        </w:rPr>
        <w:br/>
        <w:t>3. Чтение: А. Майков «Вербная неделя», А. Майков «Христос воскрес!», А. Блок «</w:t>
      </w:r>
      <w:proofErr w:type="spellStart"/>
      <w:r w:rsidRPr="00DF51DE">
        <w:rPr>
          <w:rFonts w:ascii="Times New Roman" w:hAnsi="Times New Roman" w:cs="Times New Roman"/>
          <w:sz w:val="20"/>
          <w:szCs w:val="20"/>
          <w:lang w:eastAsia="ru-RU"/>
        </w:rPr>
        <w:t>Вербочки</w:t>
      </w:r>
      <w:proofErr w:type="spellEnd"/>
      <w:r w:rsidRPr="00DF51DE">
        <w:rPr>
          <w:rFonts w:ascii="Times New Roman" w:hAnsi="Times New Roman" w:cs="Times New Roman"/>
          <w:sz w:val="20"/>
          <w:szCs w:val="20"/>
          <w:lang w:eastAsia="ru-RU"/>
        </w:rPr>
        <w:t xml:space="preserve">», А. Плещеев «Как солнце блещет ярко…», К. Фофанов «Под напев молитв пасхальных...», В. Никифоров-Волгин «Светлая заутреня». </w:t>
      </w:r>
      <w:r w:rsidRPr="00DF51DE">
        <w:rPr>
          <w:rFonts w:ascii="Times New Roman" w:hAnsi="Times New Roman" w:cs="Times New Roman"/>
          <w:sz w:val="20"/>
          <w:szCs w:val="20"/>
          <w:lang w:eastAsia="ru-RU"/>
        </w:rPr>
        <w:br/>
        <w:t xml:space="preserve">4. НОД по познавательному развитию «Пасха – самый большой и светлый праздник». </w:t>
      </w:r>
      <w:r w:rsidRPr="00DF51DE">
        <w:rPr>
          <w:rFonts w:ascii="Times New Roman" w:hAnsi="Times New Roman" w:cs="Times New Roman"/>
          <w:sz w:val="20"/>
          <w:szCs w:val="20"/>
          <w:lang w:eastAsia="ru-RU"/>
        </w:rPr>
        <w:br/>
        <w:t xml:space="preserve">5. НОД по художественно – эстетическому развитию «Пасхальное яичко» (рисование) </w:t>
      </w:r>
      <w:r w:rsidRPr="00DF51DE">
        <w:rPr>
          <w:rFonts w:ascii="Times New Roman" w:hAnsi="Times New Roman" w:cs="Times New Roman"/>
          <w:sz w:val="20"/>
          <w:szCs w:val="20"/>
          <w:lang w:eastAsia="ru-RU"/>
        </w:rPr>
        <w:br/>
        <w:t>6. НОД по художественно – эстетическому развитию «С Пасхой</w:t>
      </w:r>
      <w:proofErr w:type="gramStart"/>
      <w:r w:rsidRPr="00DF51DE">
        <w:rPr>
          <w:rFonts w:ascii="Times New Roman" w:hAnsi="Times New Roman" w:cs="Times New Roman"/>
          <w:sz w:val="20"/>
          <w:szCs w:val="20"/>
          <w:lang w:eastAsia="ru-RU"/>
        </w:rPr>
        <w:t>! »</w:t>
      </w:r>
      <w:proofErr w:type="gramEnd"/>
      <w:r w:rsidRPr="00DF51DE">
        <w:rPr>
          <w:rFonts w:ascii="Times New Roman" w:hAnsi="Times New Roman" w:cs="Times New Roman"/>
          <w:sz w:val="20"/>
          <w:szCs w:val="20"/>
          <w:lang w:eastAsia="ru-RU"/>
        </w:rPr>
        <w:t xml:space="preserve"> (аппликация). </w:t>
      </w:r>
      <w:r w:rsidRPr="00DF51DE">
        <w:rPr>
          <w:rFonts w:ascii="Times New Roman" w:hAnsi="Times New Roman" w:cs="Times New Roman"/>
          <w:sz w:val="20"/>
          <w:szCs w:val="20"/>
          <w:lang w:eastAsia="ru-RU"/>
        </w:rPr>
        <w:br/>
        <w:t xml:space="preserve">7. Составление описательных рассказов по пасхальным картинкам. </w:t>
      </w:r>
      <w:r w:rsidRPr="00DF51DE">
        <w:rPr>
          <w:rFonts w:ascii="Times New Roman" w:hAnsi="Times New Roman" w:cs="Times New Roman"/>
          <w:sz w:val="20"/>
          <w:szCs w:val="20"/>
          <w:lang w:eastAsia="ru-RU"/>
        </w:rPr>
        <w:br/>
        <w:t xml:space="preserve">8. Народные игры «Горелки», «Раскручивание яиц», «Катись яичко», «Катание яиц», «Кто быстрее возьмёт яйцо?», «Чоканье яйцами». </w:t>
      </w:r>
      <w:r w:rsidRPr="00DF51DE">
        <w:rPr>
          <w:rFonts w:ascii="Times New Roman" w:hAnsi="Times New Roman" w:cs="Times New Roman"/>
          <w:sz w:val="20"/>
          <w:szCs w:val="20"/>
          <w:lang w:eastAsia="ru-RU"/>
        </w:rPr>
        <w:br/>
        <w:t xml:space="preserve">9. Пальчиковые игры «В лужах солнышко искрится», «Стол пасхальный накрываем», «Подснежник», «Поиграем с яичком». </w:t>
      </w:r>
      <w:r w:rsidRPr="00DF51DE">
        <w:rPr>
          <w:rFonts w:ascii="Times New Roman" w:hAnsi="Times New Roman" w:cs="Times New Roman"/>
          <w:sz w:val="20"/>
          <w:szCs w:val="20"/>
          <w:lang w:eastAsia="ru-RU"/>
        </w:rPr>
        <w:br/>
        <w:t xml:space="preserve">10. Физкультминутки «Весна», «Весенняя капель», «Солнышко». </w:t>
      </w:r>
      <w:r w:rsidRPr="00DF51DE">
        <w:rPr>
          <w:rFonts w:ascii="Times New Roman" w:hAnsi="Times New Roman" w:cs="Times New Roman"/>
          <w:sz w:val="20"/>
          <w:szCs w:val="20"/>
          <w:lang w:eastAsia="ru-RU"/>
        </w:rPr>
        <w:br/>
        <w:t xml:space="preserve">11. Прослушивание и заучивание песен: «Весна», «Мы на Пасху все идем», «Весенний хоровод», «Светлый </w:t>
      </w:r>
      <w:bookmarkStart w:id="0" w:name="_GoBack"/>
      <w:bookmarkEnd w:id="0"/>
      <w:r w:rsidRPr="00DF51DE">
        <w:rPr>
          <w:rFonts w:ascii="Times New Roman" w:hAnsi="Times New Roman" w:cs="Times New Roman"/>
          <w:sz w:val="20"/>
          <w:szCs w:val="20"/>
          <w:lang w:eastAsia="ru-RU"/>
        </w:rPr>
        <w:t xml:space="preserve">праздник». </w:t>
      </w:r>
      <w:r w:rsidRPr="00DF51DE">
        <w:rPr>
          <w:rFonts w:ascii="Times New Roman" w:hAnsi="Times New Roman" w:cs="Times New Roman"/>
          <w:sz w:val="20"/>
          <w:szCs w:val="20"/>
          <w:lang w:eastAsia="ru-RU"/>
        </w:rPr>
        <w:br/>
        <w:t>12. Сюжетно-ролевые игры: «Встречаем Пасху всей семьей»</w:t>
      </w:r>
      <w:proofErr w:type="gramStart"/>
      <w:r w:rsidRPr="00DF51DE">
        <w:rPr>
          <w:rFonts w:ascii="Times New Roman" w:hAnsi="Times New Roman" w:cs="Times New Roman"/>
          <w:sz w:val="20"/>
          <w:szCs w:val="20"/>
          <w:lang w:eastAsia="ru-RU"/>
        </w:rPr>
        <w:t>, Идем</w:t>
      </w:r>
      <w:proofErr w:type="gramEnd"/>
      <w:r w:rsidRPr="00DF51DE">
        <w:rPr>
          <w:rFonts w:ascii="Times New Roman" w:hAnsi="Times New Roman" w:cs="Times New Roman"/>
          <w:sz w:val="20"/>
          <w:szCs w:val="20"/>
          <w:lang w:eastAsia="ru-RU"/>
        </w:rPr>
        <w:t xml:space="preserve"> в гости на праздник Пасхи». </w:t>
      </w:r>
      <w:r w:rsidRPr="00DF51DE">
        <w:rPr>
          <w:rFonts w:ascii="Times New Roman" w:hAnsi="Times New Roman" w:cs="Times New Roman"/>
          <w:sz w:val="20"/>
          <w:szCs w:val="20"/>
          <w:lang w:eastAsia="ru-RU"/>
        </w:rPr>
        <w:br/>
        <w:t xml:space="preserve">13. Дидактические игры: «Сложи картинку пасхального яйца», «Пасхальные традиции», «Укрась яйцо к Пасхе», «Сдувание яйца», «Найди пару». </w:t>
      </w:r>
      <w:r w:rsidRPr="00DF51DE">
        <w:rPr>
          <w:rFonts w:ascii="Times New Roman" w:hAnsi="Times New Roman" w:cs="Times New Roman"/>
          <w:sz w:val="20"/>
          <w:szCs w:val="20"/>
          <w:lang w:eastAsia="ru-RU"/>
        </w:rPr>
        <w:br/>
        <w:t>14. Консультации для родителей: «Пасха - радостный и светлый праздник», «Как провести день Пасхи с детьми!»</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Предполагаемый результат:</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У детей сформируется интерес к национальной культуре, народному творчеству, православному смыслу празднования праздника Пасхи.</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Продукт проектной деятельности:</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Совместное творчество, игры, рекомендации для родителей.</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Итоговое мероприятие:</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Развлечение «Светлая Пасха».</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Приложения к проекту «Пасху радостно встречаем».</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Беседа «Что такое Пасха?».</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Цель:</w:t>
      </w:r>
      <w:r w:rsidRPr="00DF51DE">
        <w:rPr>
          <w:rFonts w:ascii="Times New Roman" w:hAnsi="Times New Roman" w:cs="Times New Roman"/>
          <w:sz w:val="20"/>
          <w:szCs w:val="20"/>
          <w:lang w:eastAsia="ru-RU"/>
        </w:rPr>
        <w:t xml:space="preserve"> ознакомление детей с таинством Пасхи.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Ход беседы:</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 xml:space="preserve"> Пасха - Светлое Христово Воскресение, «праздник праздников», «торжество торжеств». Древнейший и самый важный христианский праздник. Готовились к нему 49 дней. А неделя перед Пасхой </w:t>
      </w:r>
      <w:r w:rsidRPr="00DF51DE">
        <w:rPr>
          <w:rFonts w:ascii="Times New Roman" w:hAnsi="Times New Roman" w:cs="Times New Roman"/>
          <w:sz w:val="20"/>
          <w:szCs w:val="20"/>
          <w:lang w:eastAsia="ru-RU"/>
        </w:rPr>
        <w:lastRenderedPageBreak/>
        <w:t>называлась Великой, или Страстной. Великий Четверг (чистый четверг) - день духовного очищения, принятия таинства причастия. Страстная Пятница - напоминание о страдании Иисуса Христа, день печали. Великая Суббота - день ожидания, в церкви уже читают Евангелие о Воскресении. Пасха - воскресенье, когда мы празднуем Воскресение Спасителя.</w:t>
      </w:r>
      <w:r w:rsidRPr="00DF51DE">
        <w:rPr>
          <w:rFonts w:ascii="Times New Roman" w:hAnsi="Times New Roman" w:cs="Times New Roman"/>
          <w:sz w:val="20"/>
          <w:szCs w:val="20"/>
          <w:lang w:eastAsia="ru-RU"/>
        </w:rPr>
        <w:br/>
        <w:t>Воскресение Христово!</w:t>
      </w:r>
      <w:r w:rsidRPr="00DF51DE">
        <w:rPr>
          <w:rFonts w:ascii="Times New Roman" w:hAnsi="Times New Roman" w:cs="Times New Roman"/>
          <w:sz w:val="20"/>
          <w:szCs w:val="20"/>
          <w:lang w:eastAsia="ru-RU"/>
        </w:rPr>
        <w:br/>
        <w:t>Это значит - Он Воскрес!</w:t>
      </w:r>
      <w:r w:rsidRPr="00DF51DE">
        <w:rPr>
          <w:rFonts w:ascii="Times New Roman" w:hAnsi="Times New Roman" w:cs="Times New Roman"/>
          <w:sz w:val="20"/>
          <w:szCs w:val="20"/>
          <w:lang w:eastAsia="ru-RU"/>
        </w:rPr>
        <w:br/>
        <w:t>Удели Ему два слова,</w:t>
      </w:r>
      <w:r w:rsidRPr="00DF51DE">
        <w:rPr>
          <w:rFonts w:ascii="Times New Roman" w:hAnsi="Times New Roman" w:cs="Times New Roman"/>
          <w:sz w:val="20"/>
          <w:szCs w:val="20"/>
          <w:lang w:eastAsia="ru-RU"/>
        </w:rPr>
        <w:br/>
        <w:t>Он глядит на нас с небес.</w:t>
      </w:r>
      <w:r w:rsidRPr="00DF51DE">
        <w:rPr>
          <w:rFonts w:ascii="Times New Roman" w:hAnsi="Times New Roman" w:cs="Times New Roman"/>
          <w:sz w:val="20"/>
          <w:szCs w:val="20"/>
          <w:lang w:eastAsia="ru-RU"/>
        </w:rPr>
        <w:br/>
        <w:t>Он всё может,</w:t>
      </w:r>
      <w:r w:rsidRPr="00DF51DE">
        <w:rPr>
          <w:rFonts w:ascii="Times New Roman" w:hAnsi="Times New Roman" w:cs="Times New Roman"/>
          <w:sz w:val="20"/>
          <w:szCs w:val="20"/>
          <w:lang w:eastAsia="ru-RU"/>
        </w:rPr>
        <w:br/>
        <w:t>Всё, что хочешь,</w:t>
      </w:r>
      <w:r w:rsidRPr="00DF51DE">
        <w:rPr>
          <w:rFonts w:ascii="Times New Roman" w:hAnsi="Times New Roman" w:cs="Times New Roman"/>
          <w:sz w:val="20"/>
          <w:szCs w:val="20"/>
          <w:lang w:eastAsia="ru-RU"/>
        </w:rPr>
        <w:br/>
        <w:t>Лишь бы правильно вести</w:t>
      </w:r>
      <w:r w:rsidRPr="00DF51DE">
        <w:rPr>
          <w:rFonts w:ascii="Times New Roman" w:hAnsi="Times New Roman" w:cs="Times New Roman"/>
          <w:sz w:val="20"/>
          <w:szCs w:val="20"/>
          <w:lang w:eastAsia="ru-RU"/>
        </w:rPr>
        <w:br/>
        <w:t>Жизнь свою,</w:t>
      </w:r>
      <w:r w:rsidRPr="00DF51DE">
        <w:rPr>
          <w:rFonts w:ascii="Times New Roman" w:hAnsi="Times New Roman" w:cs="Times New Roman"/>
          <w:sz w:val="20"/>
          <w:szCs w:val="20"/>
          <w:lang w:eastAsia="ru-RU"/>
        </w:rPr>
        <w:br/>
        <w:t>И Он поможет,</w:t>
      </w:r>
      <w:r w:rsidRPr="00DF51DE">
        <w:rPr>
          <w:rFonts w:ascii="Times New Roman" w:hAnsi="Times New Roman" w:cs="Times New Roman"/>
          <w:sz w:val="20"/>
          <w:szCs w:val="20"/>
          <w:lang w:eastAsia="ru-RU"/>
        </w:rPr>
        <w:br/>
        <w:t>Только верь в Него и чти!</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 xml:space="preserve"> Сын Божий пришёл в этот мир, чтобы спасти людей. Он проповедовал Любовь и Царство Небесное, создавал много чудес, исцелял и воскрешал людей. </w:t>
      </w:r>
      <w:r w:rsidRPr="00DF51DE">
        <w:rPr>
          <w:rFonts w:ascii="Times New Roman" w:hAnsi="Times New Roman" w:cs="Times New Roman"/>
          <w:sz w:val="20"/>
          <w:szCs w:val="20"/>
          <w:lang w:eastAsia="ru-RU"/>
        </w:rPr>
        <w:br/>
        <w:t>Появлению Христа многие радовались. Но были и те, которые не верили в его святость. Иуда, один из учеников Господа, решил передать Христа этим злым людям. Он подошёл к своему Учителю и поцеловал Его. Это был знак. Иисуса немедленно взяли под стражу. А Иуда за это получил 30 серебряных монет. Таким образом, он продал своего Учителя.</w:t>
      </w:r>
      <w:r w:rsidRPr="00DF51DE">
        <w:rPr>
          <w:rFonts w:ascii="Times New Roman" w:hAnsi="Times New Roman" w:cs="Times New Roman"/>
          <w:sz w:val="20"/>
          <w:szCs w:val="20"/>
          <w:lang w:eastAsia="ru-RU"/>
        </w:rPr>
        <w:br/>
        <w:t>Иисуса допрашивали перед высшим иудейским судом. Старейшины и судьи искали доказательства, чтобы осудить Иисуса. Над ним издевались, но он терпел.</w:t>
      </w:r>
      <w:r w:rsidRPr="00DF51DE">
        <w:rPr>
          <w:rFonts w:ascii="Times New Roman" w:hAnsi="Times New Roman" w:cs="Times New Roman"/>
          <w:sz w:val="20"/>
          <w:szCs w:val="20"/>
          <w:lang w:eastAsia="ru-RU"/>
        </w:rPr>
        <w:br/>
        <w:t>В конце концов, Его осудили на смертную казнь. Это было страшное событие. Иисуса распяли на кресте на горе Голгофа. Когда он умер, земля вздрогнула, начали распадаться скалы. (показ иллюстраций</w:t>
      </w:r>
      <w:proofErr w:type="gramStart"/>
      <w:r w:rsidRPr="00DF51DE">
        <w:rPr>
          <w:rFonts w:ascii="Times New Roman" w:hAnsi="Times New Roman" w:cs="Times New Roman"/>
          <w:sz w:val="20"/>
          <w:szCs w:val="20"/>
          <w:lang w:eastAsia="ru-RU"/>
        </w:rPr>
        <w:t>) Это</w:t>
      </w:r>
      <w:proofErr w:type="gramEnd"/>
      <w:r w:rsidRPr="00DF51DE">
        <w:rPr>
          <w:rFonts w:ascii="Times New Roman" w:hAnsi="Times New Roman" w:cs="Times New Roman"/>
          <w:sz w:val="20"/>
          <w:szCs w:val="20"/>
          <w:lang w:eastAsia="ru-RU"/>
        </w:rPr>
        <w:t xml:space="preserve"> произошло в пятницу. Теперь мы этот день называем Страстной Пятницей. В этот скорбный день надо молиться.</w:t>
      </w:r>
      <w:r w:rsidRPr="00DF51DE">
        <w:rPr>
          <w:rFonts w:ascii="Times New Roman" w:hAnsi="Times New Roman" w:cs="Times New Roman"/>
          <w:sz w:val="20"/>
          <w:szCs w:val="20"/>
          <w:lang w:eastAsia="ru-RU"/>
        </w:rPr>
        <w:br/>
        <w:t xml:space="preserve">Когда прошла суббота, ночью, на третий день после своих страданий, Господь Иисус Христос ожил, воскрес из мёртвых. В воскресенье утром пришли женщины с благовониями, чтобы смазать тело Спасителя. Но вместо Него увидели Ангела. Он известил о Воскресении Господнем: «Не бойтесь. Я знаю, что вы ищете распятого Иисуса. Но не следует искать Живого среди мёртвых. Он воскрес, как и обещал вам. Идите и расскажите ученикам Иисуса, что Он воскрес из мёртвых и ждёт их». Радость охватила людей. С тех пор мы празднуем Пасху. </w:t>
      </w:r>
      <w:r w:rsidRPr="00DF51DE">
        <w:rPr>
          <w:rFonts w:ascii="Times New Roman" w:hAnsi="Times New Roman" w:cs="Times New Roman"/>
          <w:sz w:val="20"/>
          <w:szCs w:val="20"/>
          <w:lang w:eastAsia="ru-RU"/>
        </w:rPr>
        <w:br/>
        <w:t>Христос воскрес! Христос воскрес! Исчезла ночи мгла.</w:t>
      </w:r>
      <w:r w:rsidRPr="00DF51DE">
        <w:rPr>
          <w:rFonts w:ascii="Times New Roman" w:hAnsi="Times New Roman" w:cs="Times New Roman"/>
          <w:sz w:val="20"/>
          <w:szCs w:val="20"/>
          <w:lang w:eastAsia="ru-RU"/>
        </w:rPr>
        <w:br/>
        <w:t>Сияет светом звон небес, поют колокола.</w:t>
      </w:r>
      <w:r w:rsidRPr="00DF51DE">
        <w:rPr>
          <w:rFonts w:ascii="Times New Roman" w:hAnsi="Times New Roman" w:cs="Times New Roman"/>
          <w:sz w:val="20"/>
          <w:szCs w:val="20"/>
          <w:lang w:eastAsia="ru-RU"/>
        </w:rPr>
        <w:br/>
        <w:t>Поют о празднике любви, о чуде из чудес:</w:t>
      </w:r>
      <w:r w:rsidRPr="00DF51DE">
        <w:rPr>
          <w:rFonts w:ascii="Times New Roman" w:hAnsi="Times New Roman" w:cs="Times New Roman"/>
          <w:sz w:val="20"/>
          <w:szCs w:val="20"/>
          <w:lang w:eastAsia="ru-RU"/>
        </w:rPr>
        <w:br/>
        <w:t>Восстал Господь из недр земли!</w:t>
      </w:r>
      <w:r w:rsidRPr="00DF51DE">
        <w:rPr>
          <w:rFonts w:ascii="Times New Roman" w:hAnsi="Times New Roman" w:cs="Times New Roman"/>
          <w:sz w:val="20"/>
          <w:szCs w:val="20"/>
          <w:lang w:eastAsia="ru-RU"/>
        </w:rPr>
        <w:br/>
        <w:t>Христос, Христос воскрес!</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 xml:space="preserve"> Господь победил смерть и показал, что для тех, кто в Него верит и живёт согласно Его заповедям, нет ни смерти, ни ада.</w:t>
      </w:r>
      <w:r w:rsidRPr="00DF51DE">
        <w:rPr>
          <w:rFonts w:ascii="Times New Roman" w:hAnsi="Times New Roman" w:cs="Times New Roman"/>
          <w:sz w:val="20"/>
          <w:szCs w:val="20"/>
          <w:lang w:eastAsia="ru-RU"/>
        </w:rPr>
        <w:br/>
        <w:t xml:space="preserve">С Чистого Четверга начинается любимое действо - раскрашивание и роспись яиц. В простые узоры вложено много смысла. По традиции, готовые </w:t>
      </w:r>
      <w:proofErr w:type="spellStart"/>
      <w:r w:rsidRPr="00DF51DE">
        <w:rPr>
          <w:rFonts w:ascii="Times New Roman" w:hAnsi="Times New Roman" w:cs="Times New Roman"/>
          <w:sz w:val="20"/>
          <w:szCs w:val="20"/>
          <w:lang w:eastAsia="ru-RU"/>
        </w:rPr>
        <w:t>крашанки</w:t>
      </w:r>
      <w:proofErr w:type="spellEnd"/>
      <w:r w:rsidRPr="00DF51DE">
        <w:rPr>
          <w:rFonts w:ascii="Times New Roman" w:hAnsi="Times New Roman" w:cs="Times New Roman"/>
          <w:sz w:val="20"/>
          <w:szCs w:val="20"/>
          <w:lang w:eastAsia="ru-RU"/>
        </w:rPr>
        <w:t xml:space="preserve"> и писанки складывали, на свежую проросшую зелень овса, пшеницы, а иногда - на нежно-зелёные листья салата, которые специально выращивали к празднику. (показ иллюстраций) </w:t>
      </w:r>
      <w:r w:rsidRPr="00DF51DE">
        <w:rPr>
          <w:rFonts w:ascii="Times New Roman" w:hAnsi="Times New Roman" w:cs="Times New Roman"/>
          <w:sz w:val="20"/>
          <w:szCs w:val="20"/>
          <w:lang w:eastAsia="ru-RU"/>
        </w:rPr>
        <w:br/>
        <w:t xml:space="preserve">В ночь Воскресения Христа происходит праздничное богослужение (Пасхальная Служба Божья). В красивых корзинах в церковь несут разные кушанья - куличи, сыр, масло, которые символизируют благополучие, писанки и </w:t>
      </w:r>
      <w:proofErr w:type="spellStart"/>
      <w:r w:rsidRPr="00DF51DE">
        <w:rPr>
          <w:rFonts w:ascii="Times New Roman" w:hAnsi="Times New Roman" w:cs="Times New Roman"/>
          <w:sz w:val="20"/>
          <w:szCs w:val="20"/>
          <w:lang w:eastAsia="ru-RU"/>
        </w:rPr>
        <w:t>крашанки</w:t>
      </w:r>
      <w:proofErr w:type="spellEnd"/>
      <w:r w:rsidRPr="00DF51DE">
        <w:rPr>
          <w:rFonts w:ascii="Times New Roman" w:hAnsi="Times New Roman" w:cs="Times New Roman"/>
          <w:sz w:val="20"/>
          <w:szCs w:val="20"/>
          <w:lang w:eastAsia="ru-RU"/>
        </w:rPr>
        <w:t>. В корзину кладут соль - символ мудрости. Торжественная процессия с певчим и священником благословляет людей.</w:t>
      </w:r>
      <w:r w:rsidRPr="00DF51DE">
        <w:rPr>
          <w:rFonts w:ascii="Times New Roman" w:hAnsi="Times New Roman" w:cs="Times New Roman"/>
          <w:sz w:val="20"/>
          <w:szCs w:val="20"/>
          <w:lang w:eastAsia="ru-RU"/>
        </w:rPr>
        <w:br/>
        <w:t xml:space="preserve">Вернувшись, домой, люди разговляются - едят вкусную пищу после Великого поста. Богатый пасхальный стол является символом небесной радости и вечери Господней. На пасхальный завтрак собираются самые близкие родственники. Хозяин подходит к гостям с пожеланиями и словами «Христос воскрес!», а потом целует каждого. Отвечать надо так: «Воистину воскрес!» Свячёное яйцо нарезают на столько частей, сколько присутствующих лиц. На столе горит свеча как напоминание о светлости этого дня. Начинать пасхальный завтрак обязательно надо с кулича. Даже крошки этого хлеба, которые упали на пол, ни в коем случае нельзя выбрасывать. Всю Светлую неделю, длится праздник. </w:t>
      </w:r>
      <w:r w:rsidRPr="00DF51DE">
        <w:rPr>
          <w:rFonts w:ascii="Times New Roman" w:hAnsi="Times New Roman" w:cs="Times New Roman"/>
          <w:sz w:val="20"/>
          <w:szCs w:val="20"/>
          <w:lang w:eastAsia="ru-RU"/>
        </w:rPr>
        <w:br/>
        <w:t>С Пасхи начинается сезон весенних игр. Начинается он с игр с пасхальными яйцами: их катают с каточков, бьются ими. В эти же дни в деревнях навешивались качели, наступала пора развлечений на качелях, хороводов.</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proofErr w:type="gramStart"/>
      <w:r w:rsidRPr="00DF51DE">
        <w:rPr>
          <w:rFonts w:ascii="Times New Roman" w:hAnsi="Times New Roman" w:cs="Times New Roman"/>
          <w:b/>
          <w:bCs/>
          <w:sz w:val="20"/>
          <w:szCs w:val="20"/>
          <w:lang w:eastAsia="ru-RU"/>
        </w:rPr>
        <w:t>:</w:t>
      </w:r>
      <w:r w:rsidRPr="00DF51DE">
        <w:rPr>
          <w:rFonts w:ascii="Times New Roman" w:hAnsi="Times New Roman" w:cs="Times New Roman"/>
          <w:sz w:val="20"/>
          <w:szCs w:val="20"/>
          <w:lang w:eastAsia="ru-RU"/>
        </w:rPr>
        <w:t xml:space="preserve"> Предлагаю</w:t>
      </w:r>
      <w:proofErr w:type="gramEnd"/>
      <w:r w:rsidRPr="00DF51DE">
        <w:rPr>
          <w:rFonts w:ascii="Times New Roman" w:hAnsi="Times New Roman" w:cs="Times New Roman"/>
          <w:sz w:val="20"/>
          <w:szCs w:val="20"/>
          <w:lang w:eastAsia="ru-RU"/>
        </w:rPr>
        <w:t xml:space="preserve"> поиграть.</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i/>
          <w:iCs/>
          <w:sz w:val="20"/>
          <w:szCs w:val="20"/>
          <w:lang w:eastAsia="ru-RU"/>
        </w:rPr>
        <w:t>Игра «Катись яичко»</w:t>
      </w:r>
      <w:r w:rsidRPr="00DF51DE">
        <w:rPr>
          <w:rFonts w:ascii="Times New Roman" w:hAnsi="Times New Roman" w:cs="Times New Roman"/>
          <w:sz w:val="20"/>
          <w:szCs w:val="20"/>
          <w:lang w:eastAsia="ru-RU"/>
        </w:rPr>
        <w:br/>
        <w:t xml:space="preserve">Дети встают по кругу и передают друг другу яйцо со словами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lastRenderedPageBreak/>
        <w:t xml:space="preserve">Ты катись, катись яичко, </w:t>
      </w:r>
      <w:r w:rsidRPr="00DF51DE">
        <w:rPr>
          <w:rFonts w:ascii="Times New Roman" w:hAnsi="Times New Roman" w:cs="Times New Roman"/>
          <w:sz w:val="20"/>
          <w:szCs w:val="20"/>
          <w:lang w:eastAsia="ru-RU"/>
        </w:rPr>
        <w:br/>
        <w:t xml:space="preserve">Быстро, быстро по рукам, </w:t>
      </w:r>
      <w:r w:rsidRPr="00DF51DE">
        <w:rPr>
          <w:rFonts w:ascii="Times New Roman" w:hAnsi="Times New Roman" w:cs="Times New Roman"/>
          <w:sz w:val="20"/>
          <w:szCs w:val="20"/>
          <w:lang w:eastAsia="ru-RU"/>
        </w:rPr>
        <w:br/>
        <w:t xml:space="preserve">У кого сейчас яичко - тот сейчас станцует нам. </w:t>
      </w:r>
      <w:r w:rsidRPr="00DF51DE">
        <w:rPr>
          <w:rFonts w:ascii="Times New Roman" w:hAnsi="Times New Roman" w:cs="Times New Roman"/>
          <w:sz w:val="20"/>
          <w:szCs w:val="20"/>
          <w:lang w:eastAsia="ru-RU"/>
        </w:rPr>
        <w:br/>
        <w:t xml:space="preserve">После этих слов, тот </w:t>
      </w:r>
      <w:proofErr w:type="gramStart"/>
      <w:r w:rsidRPr="00DF51DE">
        <w:rPr>
          <w:rFonts w:ascii="Times New Roman" w:hAnsi="Times New Roman" w:cs="Times New Roman"/>
          <w:sz w:val="20"/>
          <w:szCs w:val="20"/>
          <w:lang w:eastAsia="ru-RU"/>
        </w:rPr>
        <w:t>ребенок ,</w:t>
      </w:r>
      <w:proofErr w:type="gramEnd"/>
      <w:r w:rsidRPr="00DF51DE">
        <w:rPr>
          <w:rFonts w:ascii="Times New Roman" w:hAnsi="Times New Roman" w:cs="Times New Roman"/>
          <w:sz w:val="20"/>
          <w:szCs w:val="20"/>
          <w:lang w:eastAsia="ru-RU"/>
        </w:rPr>
        <w:t xml:space="preserve"> у которого оказалось яичко в руках - танцует под русскую народную мелодию.</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Беседа «Пасхальное яйцо».</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Цель:</w:t>
      </w:r>
      <w:r w:rsidRPr="00DF51DE">
        <w:rPr>
          <w:rFonts w:ascii="Times New Roman" w:hAnsi="Times New Roman" w:cs="Times New Roman"/>
          <w:sz w:val="20"/>
          <w:szCs w:val="20"/>
          <w:lang w:eastAsia="ru-RU"/>
        </w:rPr>
        <w:t xml:space="preserve"> формирование знаний детей о пасхальном яичке.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Ход беседы.</w:t>
      </w:r>
      <w:r w:rsidRPr="00DF51DE">
        <w:rPr>
          <w:rFonts w:ascii="Times New Roman" w:hAnsi="Times New Roman" w:cs="Times New Roman"/>
          <w:sz w:val="20"/>
          <w:szCs w:val="20"/>
          <w:lang w:eastAsia="ru-RU"/>
        </w:rPr>
        <w:br/>
      </w:r>
      <w:proofErr w:type="spellStart"/>
      <w:proofErr w:type="gramStart"/>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Ребята</w:t>
      </w:r>
      <w:proofErr w:type="spellEnd"/>
      <w:proofErr w:type="gramEnd"/>
      <w:r w:rsidRPr="00DF51DE">
        <w:rPr>
          <w:rFonts w:ascii="Times New Roman" w:hAnsi="Times New Roman" w:cs="Times New Roman"/>
          <w:sz w:val="20"/>
          <w:szCs w:val="20"/>
          <w:lang w:eastAsia="ru-RU"/>
        </w:rPr>
        <w:t>, нашу беседу, я хочу начать с загадки. Послушайте внимательно и отгадайте.</w:t>
      </w:r>
      <w:r w:rsidRPr="00DF51DE">
        <w:rPr>
          <w:rFonts w:ascii="Times New Roman" w:hAnsi="Times New Roman" w:cs="Times New Roman"/>
          <w:sz w:val="20"/>
          <w:szCs w:val="20"/>
          <w:lang w:eastAsia="ru-RU"/>
        </w:rPr>
        <w:br/>
        <w:t>Знают все, на Пасху мы,</w:t>
      </w:r>
      <w:r w:rsidRPr="00DF51DE">
        <w:rPr>
          <w:rFonts w:ascii="Times New Roman" w:hAnsi="Times New Roman" w:cs="Times New Roman"/>
          <w:sz w:val="20"/>
          <w:szCs w:val="20"/>
          <w:lang w:eastAsia="ru-RU"/>
        </w:rPr>
        <w:br/>
        <w:t>Светить ходим куличи.</w:t>
      </w:r>
      <w:r w:rsidRPr="00DF51DE">
        <w:rPr>
          <w:rFonts w:ascii="Times New Roman" w:hAnsi="Times New Roman" w:cs="Times New Roman"/>
          <w:sz w:val="20"/>
          <w:szCs w:val="20"/>
          <w:lang w:eastAsia="ru-RU"/>
        </w:rPr>
        <w:br/>
        <w:t>А еще красим его,</w:t>
      </w:r>
      <w:r w:rsidRPr="00DF51DE">
        <w:rPr>
          <w:rFonts w:ascii="Times New Roman" w:hAnsi="Times New Roman" w:cs="Times New Roman"/>
          <w:sz w:val="20"/>
          <w:szCs w:val="20"/>
          <w:lang w:eastAsia="ru-RU"/>
        </w:rPr>
        <w:br/>
        <w:t xml:space="preserve">Символ Пасхи ведь... (яйцо) </w:t>
      </w:r>
      <w:r w:rsidRPr="00DF51DE">
        <w:rPr>
          <w:rFonts w:ascii="Times New Roman" w:hAnsi="Times New Roman" w:cs="Times New Roman"/>
          <w:sz w:val="20"/>
          <w:szCs w:val="20"/>
          <w:lang w:eastAsia="ru-RU"/>
        </w:rPr>
        <w:br/>
      </w:r>
      <w:proofErr w:type="spellStart"/>
      <w:proofErr w:type="gramStart"/>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Яйцо</w:t>
      </w:r>
      <w:proofErr w:type="spellEnd"/>
      <w:proofErr w:type="gramEnd"/>
      <w:r w:rsidRPr="00DF51DE">
        <w:rPr>
          <w:rFonts w:ascii="Times New Roman" w:hAnsi="Times New Roman" w:cs="Times New Roman"/>
          <w:sz w:val="20"/>
          <w:szCs w:val="20"/>
          <w:lang w:eastAsia="ru-RU"/>
        </w:rPr>
        <w:t xml:space="preserve"> – самый главный и важный символ Пасхи. Его значение ясно – продолжение рода, новая жизнь и возрождение. Пасхальные яйца называют крашенки и писанки. Крашенки</w:t>
      </w:r>
      <w:proofErr w:type="gramStart"/>
      <w:r w:rsidRPr="00DF51DE">
        <w:rPr>
          <w:rFonts w:ascii="Times New Roman" w:hAnsi="Times New Roman" w:cs="Times New Roman"/>
          <w:sz w:val="20"/>
          <w:szCs w:val="20"/>
          <w:lang w:eastAsia="ru-RU"/>
        </w:rPr>
        <w:t>- это</w:t>
      </w:r>
      <w:proofErr w:type="gramEnd"/>
      <w:r w:rsidRPr="00DF51DE">
        <w:rPr>
          <w:rFonts w:ascii="Times New Roman" w:hAnsi="Times New Roman" w:cs="Times New Roman"/>
          <w:sz w:val="20"/>
          <w:szCs w:val="20"/>
          <w:lang w:eastAsia="ru-RU"/>
        </w:rPr>
        <w:t xml:space="preserve"> окрашенное вареное яйцо. Писанки </w:t>
      </w:r>
      <w:proofErr w:type="gramStart"/>
      <w:r w:rsidRPr="00DF51DE">
        <w:rPr>
          <w:rFonts w:ascii="Times New Roman" w:hAnsi="Times New Roman" w:cs="Times New Roman"/>
          <w:sz w:val="20"/>
          <w:szCs w:val="20"/>
          <w:lang w:eastAsia="ru-RU"/>
        </w:rPr>
        <w:t>- это</w:t>
      </w:r>
      <w:proofErr w:type="gramEnd"/>
      <w:r w:rsidRPr="00DF51DE">
        <w:rPr>
          <w:rFonts w:ascii="Times New Roman" w:hAnsi="Times New Roman" w:cs="Times New Roman"/>
          <w:sz w:val="20"/>
          <w:szCs w:val="20"/>
          <w:lang w:eastAsia="ru-RU"/>
        </w:rPr>
        <w:t xml:space="preserve"> яйцо, покрытое разноцветными узорами.</w:t>
      </w:r>
      <w:r w:rsidRPr="00DF51DE">
        <w:rPr>
          <w:rFonts w:ascii="Times New Roman" w:hAnsi="Times New Roman" w:cs="Times New Roman"/>
          <w:sz w:val="20"/>
          <w:szCs w:val="20"/>
          <w:lang w:eastAsia="ru-RU"/>
        </w:rPr>
        <w:br/>
        <w:t>Почему же на Пасху принято красить яйца? И чем расписывают яйца? (Ответы детей)</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proofErr w:type="gramStart"/>
      <w:r w:rsidRPr="00DF51DE">
        <w:rPr>
          <w:rFonts w:ascii="Times New Roman" w:hAnsi="Times New Roman" w:cs="Times New Roman"/>
          <w:b/>
          <w:bCs/>
          <w:sz w:val="20"/>
          <w:szCs w:val="20"/>
          <w:lang w:eastAsia="ru-RU"/>
        </w:rPr>
        <w:t>:</w:t>
      </w:r>
      <w:r w:rsidRPr="00DF51DE">
        <w:rPr>
          <w:rFonts w:ascii="Times New Roman" w:hAnsi="Times New Roman" w:cs="Times New Roman"/>
          <w:sz w:val="20"/>
          <w:szCs w:val="20"/>
          <w:lang w:eastAsia="ru-RU"/>
        </w:rPr>
        <w:t xml:space="preserve"> Существует</w:t>
      </w:r>
      <w:proofErr w:type="gramEnd"/>
      <w:r w:rsidRPr="00DF51DE">
        <w:rPr>
          <w:rFonts w:ascii="Times New Roman" w:hAnsi="Times New Roman" w:cs="Times New Roman"/>
          <w:sz w:val="20"/>
          <w:szCs w:val="20"/>
          <w:lang w:eastAsia="ru-RU"/>
        </w:rPr>
        <w:t xml:space="preserve"> несколько верований и объяснений тому. Библейская история. Мария Магдалина, после воскресения Иисуса, решила с этой благой вестью </w:t>
      </w:r>
      <w:proofErr w:type="spellStart"/>
      <w:r w:rsidRPr="00DF51DE">
        <w:rPr>
          <w:rFonts w:ascii="Times New Roman" w:hAnsi="Times New Roman" w:cs="Times New Roman"/>
          <w:sz w:val="20"/>
          <w:szCs w:val="20"/>
          <w:lang w:eastAsia="ru-RU"/>
        </w:rPr>
        <w:t>придти</w:t>
      </w:r>
      <w:proofErr w:type="spellEnd"/>
      <w:r w:rsidRPr="00DF51DE">
        <w:rPr>
          <w:rFonts w:ascii="Times New Roman" w:hAnsi="Times New Roman" w:cs="Times New Roman"/>
          <w:sz w:val="20"/>
          <w:szCs w:val="20"/>
          <w:lang w:eastAsia="ru-RU"/>
        </w:rPr>
        <w:t xml:space="preserve"> к римскому императору Тиберию. А в качестве небольшого подарка взяла с собой обычное куриное яйцо, символизирующее с давних времен возрождение и чудо. Тиберий, услышав из уст Марии Магдалины рассказ о чудесном воскрешении Иисуса, лишь рассмеялся в ответ и ответил, что это невозможно, как и то, что это яйцо станет красным. И в тот же миг, как подтверждение случившемуся чуду, яйцо в руках Марии Магдалины становится красным. По другой притче, красный цвет пасхального яйца символизирует цвет крови Иисуса. А еще есть предположения, что яйца начала разрисовывать и красить Дева Мария еще для младенца Иисуса, чтобы развлечь его. </w:t>
      </w:r>
      <w:r w:rsidRPr="00DF51DE">
        <w:rPr>
          <w:rFonts w:ascii="Times New Roman" w:hAnsi="Times New Roman" w:cs="Times New Roman"/>
          <w:sz w:val="20"/>
          <w:szCs w:val="20"/>
          <w:lang w:eastAsia="ru-RU"/>
        </w:rPr>
        <w:br/>
      </w:r>
      <w:r w:rsidRPr="00DF51DE">
        <w:rPr>
          <w:rFonts w:ascii="Times New Roman" w:hAnsi="Times New Roman" w:cs="Times New Roman"/>
          <w:i/>
          <w:iCs/>
          <w:sz w:val="20"/>
          <w:szCs w:val="20"/>
          <w:lang w:eastAsia="ru-RU"/>
        </w:rPr>
        <w:t>Физкультминутка «Весна».</w:t>
      </w:r>
      <w:r w:rsidRPr="00DF51DE">
        <w:rPr>
          <w:rFonts w:ascii="Times New Roman" w:hAnsi="Times New Roman" w:cs="Times New Roman"/>
          <w:sz w:val="20"/>
          <w:szCs w:val="20"/>
          <w:lang w:eastAsia="ru-RU"/>
        </w:rPr>
        <w:br/>
        <w:t xml:space="preserve">На лужайке поутру мы затеяли игру. (дети встают в круг, берутся за руки) </w:t>
      </w:r>
      <w:r w:rsidRPr="00DF51DE">
        <w:rPr>
          <w:rFonts w:ascii="Times New Roman" w:hAnsi="Times New Roman" w:cs="Times New Roman"/>
          <w:sz w:val="20"/>
          <w:szCs w:val="20"/>
          <w:lang w:eastAsia="ru-RU"/>
        </w:rPr>
        <w:br/>
        <w:t xml:space="preserve">Я – подснежник, ты – вьюнок, (правая рука вперед, вправо; левая рука вперед, влево) </w:t>
      </w:r>
      <w:r w:rsidRPr="00DF51DE">
        <w:rPr>
          <w:rFonts w:ascii="Times New Roman" w:hAnsi="Times New Roman" w:cs="Times New Roman"/>
          <w:sz w:val="20"/>
          <w:szCs w:val="20"/>
          <w:lang w:eastAsia="ru-RU"/>
        </w:rPr>
        <w:br/>
        <w:t xml:space="preserve">Становитесь в наш венок. </w:t>
      </w:r>
      <w:r w:rsidRPr="00DF51DE">
        <w:rPr>
          <w:rFonts w:ascii="Times New Roman" w:hAnsi="Times New Roman" w:cs="Times New Roman"/>
          <w:sz w:val="20"/>
          <w:szCs w:val="20"/>
          <w:lang w:eastAsia="ru-RU"/>
        </w:rPr>
        <w:br/>
        <w:t>1, 2, 3, 4 - Раздвигайте руки шире. (</w:t>
      </w:r>
      <w:proofErr w:type="gramStart"/>
      <w:r w:rsidRPr="00DF51DE">
        <w:rPr>
          <w:rFonts w:ascii="Times New Roman" w:hAnsi="Times New Roman" w:cs="Times New Roman"/>
          <w:sz w:val="20"/>
          <w:szCs w:val="20"/>
          <w:lang w:eastAsia="ru-RU"/>
        </w:rPr>
        <w:t>дети</w:t>
      </w:r>
      <w:proofErr w:type="gramEnd"/>
      <w:r w:rsidRPr="00DF51DE">
        <w:rPr>
          <w:rFonts w:ascii="Times New Roman" w:hAnsi="Times New Roman" w:cs="Times New Roman"/>
          <w:sz w:val="20"/>
          <w:szCs w:val="20"/>
          <w:lang w:eastAsia="ru-RU"/>
        </w:rPr>
        <w:t xml:space="preserve"> взявшись за руки становятся в круг)</w:t>
      </w:r>
      <w:r w:rsidRPr="00DF51DE">
        <w:rPr>
          <w:rFonts w:ascii="Times New Roman" w:hAnsi="Times New Roman" w:cs="Times New Roman"/>
          <w:sz w:val="20"/>
          <w:szCs w:val="20"/>
          <w:lang w:eastAsia="ru-RU"/>
        </w:rPr>
        <w:br/>
        <w:t>А теперь мы ручейки, побежим вперегонки. (дети бегут по кругу).</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proofErr w:type="gramStart"/>
      <w:r w:rsidRPr="00DF51DE">
        <w:rPr>
          <w:rFonts w:ascii="Times New Roman" w:hAnsi="Times New Roman" w:cs="Times New Roman"/>
          <w:b/>
          <w:bCs/>
          <w:sz w:val="20"/>
          <w:szCs w:val="20"/>
          <w:lang w:eastAsia="ru-RU"/>
        </w:rPr>
        <w:t>:</w:t>
      </w:r>
      <w:r w:rsidRPr="00DF51DE">
        <w:rPr>
          <w:rFonts w:ascii="Times New Roman" w:hAnsi="Times New Roman" w:cs="Times New Roman"/>
          <w:sz w:val="20"/>
          <w:szCs w:val="20"/>
          <w:lang w:eastAsia="ru-RU"/>
        </w:rPr>
        <w:t xml:space="preserve"> Еще</w:t>
      </w:r>
      <w:proofErr w:type="gramEnd"/>
      <w:r w:rsidRPr="00DF51DE">
        <w:rPr>
          <w:rFonts w:ascii="Times New Roman" w:hAnsi="Times New Roman" w:cs="Times New Roman"/>
          <w:sz w:val="20"/>
          <w:szCs w:val="20"/>
          <w:lang w:eastAsia="ru-RU"/>
        </w:rPr>
        <w:t xml:space="preserve"> история, почти сказка. Раньше некоторые народы верили в то, что мир произошел от золотого яичка (а так как золото было червонным, то и цвет яйца был красным или бордовым), которое снесла необычная жар-птица. Само яйцо стало символом пищи и тепла, оно было прообразом Вселенной и жизни в ней. Но со временем люди перестали чтить жар-птицу и разбили золотое яйцо. И тогда, в наказание, впервые на землю пришла зима (смерть). Женщины после этого в период возрождения природы – весной, стали красить обычные яйца в красный цвет, чтобы не забывать о произошедшем.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i/>
          <w:iCs/>
          <w:sz w:val="20"/>
          <w:szCs w:val="20"/>
          <w:lang w:eastAsia="ru-RU"/>
        </w:rPr>
        <w:t>Игра «Раскручивание яиц».</w:t>
      </w:r>
      <w:r w:rsidRPr="00DF51DE">
        <w:rPr>
          <w:rFonts w:ascii="Times New Roman" w:hAnsi="Times New Roman" w:cs="Times New Roman"/>
          <w:sz w:val="20"/>
          <w:szCs w:val="20"/>
          <w:lang w:eastAsia="ru-RU"/>
        </w:rPr>
        <w:br/>
        <w:t xml:space="preserve">Ребята по команде раскручивают крашеные яйца. </w:t>
      </w:r>
      <w:r w:rsidRPr="00DF51DE">
        <w:rPr>
          <w:rFonts w:ascii="Times New Roman" w:hAnsi="Times New Roman" w:cs="Times New Roman"/>
          <w:sz w:val="20"/>
          <w:szCs w:val="20"/>
          <w:lang w:eastAsia="ru-RU"/>
        </w:rPr>
        <w:br/>
        <w:t xml:space="preserve">Чьё яйцо дольше прокрутится, тот и победитель.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proofErr w:type="gramStart"/>
      <w:r w:rsidRPr="00DF51DE">
        <w:rPr>
          <w:rFonts w:ascii="Times New Roman" w:hAnsi="Times New Roman" w:cs="Times New Roman"/>
          <w:b/>
          <w:bCs/>
          <w:sz w:val="20"/>
          <w:szCs w:val="20"/>
          <w:lang w:eastAsia="ru-RU"/>
        </w:rPr>
        <w:t>:</w:t>
      </w:r>
      <w:r w:rsidRPr="00DF51DE">
        <w:rPr>
          <w:rFonts w:ascii="Times New Roman" w:hAnsi="Times New Roman" w:cs="Times New Roman"/>
          <w:sz w:val="20"/>
          <w:szCs w:val="20"/>
          <w:lang w:eastAsia="ru-RU"/>
        </w:rPr>
        <w:t xml:space="preserve"> Существует</w:t>
      </w:r>
      <w:proofErr w:type="gramEnd"/>
      <w:r w:rsidRPr="00DF51DE">
        <w:rPr>
          <w:rFonts w:ascii="Times New Roman" w:hAnsi="Times New Roman" w:cs="Times New Roman"/>
          <w:sz w:val="20"/>
          <w:szCs w:val="20"/>
          <w:lang w:eastAsia="ru-RU"/>
        </w:rPr>
        <w:t xml:space="preserve"> еще одна легенда, которая пришла к нам из Древнего Рима. Говорят, что перед рождением императора Марка Аврелия, еще в 121 году до н.э., курица снесла необычное яйцо с красными яркими точками на скорлупе. После этого римляне стали самостоятельно красить куриные яйца в красный цвет и преподносить друг другу, как символ счастливого предзнаменования. Но самое практичное объяснение такое. Перед Пасхой идет самый длинный и строгий сорокадневный пост, в котором употребление яиц в пищу исключается. Но курочки этого не знали и продолжали ответственно нести яйца. Крестьяне стали варить снесенные яйца, чтобы те смогли сохраниться до праздника (хотя здесь довольно спорный вопрос – неужели вареные яйца лучше хранятся, чем сырые?). А чтобы не возникало путаницы между вареными и сырыми яйцами, то их варили в шелухе лука и отварах трав и коры.</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t xml:space="preserve">Конспект НОД по познавательному развитию «Пасха – самый большой и светлый праздник».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Задачи:</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 xml:space="preserve">- познакомить детей с православным праздником «Пасха», с его историей; </w:t>
      </w:r>
      <w:r w:rsidRPr="00DF51DE">
        <w:rPr>
          <w:rFonts w:ascii="Times New Roman" w:hAnsi="Times New Roman" w:cs="Times New Roman"/>
          <w:sz w:val="20"/>
          <w:szCs w:val="20"/>
          <w:lang w:eastAsia="ru-RU"/>
        </w:rPr>
        <w:br/>
        <w:t xml:space="preserve">- воспитывать патриотические чувства к православным традициям русского народа, к народному творчеству; </w:t>
      </w:r>
      <w:r w:rsidRPr="00DF51DE">
        <w:rPr>
          <w:rFonts w:ascii="Times New Roman" w:hAnsi="Times New Roman" w:cs="Times New Roman"/>
          <w:sz w:val="20"/>
          <w:szCs w:val="20"/>
          <w:lang w:eastAsia="ru-RU"/>
        </w:rPr>
        <w:br/>
        <w:t>- активизировать и расширять словарный запас детей.</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Ход НОД.</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 xml:space="preserve"> Пасха - древнейший и самый важный христианский праздник. Ликует природа, все вокруг </w:t>
      </w:r>
      <w:r w:rsidRPr="00DF51DE">
        <w:rPr>
          <w:rFonts w:ascii="Times New Roman" w:hAnsi="Times New Roman" w:cs="Times New Roman"/>
          <w:sz w:val="20"/>
          <w:szCs w:val="20"/>
          <w:lang w:eastAsia="ru-RU"/>
        </w:rPr>
        <w:lastRenderedPageBreak/>
        <w:t xml:space="preserve">оживает и цветет. </w:t>
      </w:r>
      <w:r w:rsidRPr="00DF51DE">
        <w:rPr>
          <w:rFonts w:ascii="Times New Roman" w:hAnsi="Times New Roman" w:cs="Times New Roman"/>
          <w:sz w:val="20"/>
          <w:szCs w:val="20"/>
          <w:lang w:eastAsia="ru-RU"/>
        </w:rPr>
        <w:br/>
        <w:t>В лужах солнышко искрится,</w:t>
      </w:r>
      <w:r w:rsidRPr="00DF51DE">
        <w:rPr>
          <w:rFonts w:ascii="Times New Roman" w:hAnsi="Times New Roman" w:cs="Times New Roman"/>
          <w:sz w:val="20"/>
          <w:szCs w:val="20"/>
          <w:lang w:eastAsia="ru-RU"/>
        </w:rPr>
        <w:br/>
        <w:t>Верба пухом зацвела,</w:t>
      </w:r>
      <w:r w:rsidRPr="00DF51DE">
        <w:rPr>
          <w:rFonts w:ascii="Times New Roman" w:hAnsi="Times New Roman" w:cs="Times New Roman"/>
          <w:sz w:val="20"/>
          <w:szCs w:val="20"/>
          <w:lang w:eastAsia="ru-RU"/>
        </w:rPr>
        <w:br/>
        <w:t>«Живы, жить!» — щебечут птицы,</w:t>
      </w:r>
      <w:r w:rsidRPr="00DF51DE">
        <w:rPr>
          <w:rFonts w:ascii="Times New Roman" w:hAnsi="Times New Roman" w:cs="Times New Roman"/>
          <w:sz w:val="20"/>
          <w:szCs w:val="20"/>
          <w:lang w:eastAsia="ru-RU"/>
        </w:rPr>
        <w:br/>
        <w:t>И поют колокола.</w:t>
      </w:r>
      <w:r w:rsidRPr="00DF51DE">
        <w:rPr>
          <w:rFonts w:ascii="Times New Roman" w:hAnsi="Times New Roman" w:cs="Times New Roman"/>
          <w:sz w:val="20"/>
          <w:szCs w:val="20"/>
          <w:lang w:eastAsia="ru-RU"/>
        </w:rPr>
        <w:br/>
        <w:t>На столе кулич душистый,</w:t>
      </w:r>
      <w:r w:rsidRPr="00DF51DE">
        <w:rPr>
          <w:rFonts w:ascii="Times New Roman" w:hAnsi="Times New Roman" w:cs="Times New Roman"/>
          <w:sz w:val="20"/>
          <w:szCs w:val="20"/>
          <w:lang w:eastAsia="ru-RU"/>
        </w:rPr>
        <w:br/>
        <w:t>Горка крашеных яиц.</w:t>
      </w:r>
      <w:r w:rsidRPr="00DF51DE">
        <w:rPr>
          <w:rFonts w:ascii="Times New Roman" w:hAnsi="Times New Roman" w:cs="Times New Roman"/>
          <w:sz w:val="20"/>
          <w:szCs w:val="20"/>
          <w:lang w:eastAsia="ru-RU"/>
        </w:rPr>
        <w:br/>
        <w:t xml:space="preserve">В этот праздник светлый, чистый. </w:t>
      </w:r>
      <w:r w:rsidRPr="00DF51DE">
        <w:rPr>
          <w:rFonts w:ascii="Times New Roman" w:hAnsi="Times New Roman" w:cs="Times New Roman"/>
          <w:sz w:val="20"/>
          <w:szCs w:val="20"/>
          <w:lang w:eastAsia="ru-RU"/>
        </w:rPr>
        <w:br/>
        <w:t>Не увидишь хмурых лиц.</w:t>
      </w:r>
      <w:r w:rsidRPr="00DF51DE">
        <w:rPr>
          <w:rFonts w:ascii="Times New Roman" w:hAnsi="Times New Roman" w:cs="Times New Roman"/>
          <w:sz w:val="20"/>
          <w:szCs w:val="20"/>
          <w:lang w:eastAsia="ru-RU"/>
        </w:rPr>
        <w:br/>
        <w:t>Говорят: «Христос Воскресе!»,</w:t>
      </w:r>
      <w:r w:rsidRPr="00DF51DE">
        <w:rPr>
          <w:rFonts w:ascii="Times New Roman" w:hAnsi="Times New Roman" w:cs="Times New Roman"/>
          <w:sz w:val="20"/>
          <w:szCs w:val="20"/>
          <w:lang w:eastAsia="ru-RU"/>
        </w:rPr>
        <w:br/>
        <w:t>«Да, воистину воскрес!»</w:t>
      </w:r>
      <w:r w:rsidRPr="00DF51DE">
        <w:rPr>
          <w:rFonts w:ascii="Times New Roman" w:hAnsi="Times New Roman" w:cs="Times New Roman"/>
          <w:sz w:val="20"/>
          <w:szCs w:val="20"/>
          <w:lang w:eastAsia="ru-RU"/>
        </w:rPr>
        <w:br/>
        <w:t>Разрывая тьмы завесу,</w:t>
      </w:r>
      <w:r w:rsidRPr="00DF51DE">
        <w:rPr>
          <w:rFonts w:ascii="Times New Roman" w:hAnsi="Times New Roman" w:cs="Times New Roman"/>
          <w:sz w:val="20"/>
          <w:szCs w:val="20"/>
          <w:lang w:eastAsia="ru-RU"/>
        </w:rPr>
        <w:br/>
        <w:t>К людям он сошёл с небес.</w:t>
      </w:r>
      <w:r w:rsidRPr="00DF51DE">
        <w:rPr>
          <w:rFonts w:ascii="Times New Roman" w:hAnsi="Times New Roman" w:cs="Times New Roman"/>
          <w:sz w:val="20"/>
          <w:szCs w:val="20"/>
          <w:lang w:eastAsia="ru-RU"/>
        </w:rPr>
        <w:br/>
        <w:t>Жив Христос, и верят люди:</w:t>
      </w:r>
      <w:r w:rsidRPr="00DF51DE">
        <w:rPr>
          <w:rFonts w:ascii="Times New Roman" w:hAnsi="Times New Roman" w:cs="Times New Roman"/>
          <w:sz w:val="20"/>
          <w:szCs w:val="20"/>
          <w:lang w:eastAsia="ru-RU"/>
        </w:rPr>
        <w:br/>
        <w:t>Коль расстанемся со злом,</w:t>
      </w:r>
      <w:r w:rsidRPr="00DF51DE">
        <w:rPr>
          <w:rFonts w:ascii="Times New Roman" w:hAnsi="Times New Roman" w:cs="Times New Roman"/>
          <w:sz w:val="20"/>
          <w:szCs w:val="20"/>
          <w:lang w:eastAsia="ru-RU"/>
        </w:rPr>
        <w:br/>
        <w:t>Жизнь продлится. Вечным будет</w:t>
      </w:r>
      <w:r w:rsidRPr="00DF51DE">
        <w:rPr>
          <w:rFonts w:ascii="Times New Roman" w:hAnsi="Times New Roman" w:cs="Times New Roman"/>
          <w:sz w:val="20"/>
          <w:szCs w:val="20"/>
          <w:lang w:eastAsia="ru-RU"/>
        </w:rPr>
        <w:br/>
        <w:t>Мир с любовью и добром!</w:t>
      </w:r>
      <w:r w:rsidRPr="00DF51DE">
        <w:rPr>
          <w:rFonts w:ascii="Times New Roman" w:hAnsi="Times New Roman" w:cs="Times New Roman"/>
          <w:sz w:val="20"/>
          <w:szCs w:val="20"/>
          <w:lang w:eastAsia="ru-RU"/>
        </w:rPr>
        <w:br/>
        <w:t xml:space="preserve">(Автор: </w:t>
      </w:r>
      <w:proofErr w:type="spellStart"/>
      <w:r w:rsidRPr="00DF51DE">
        <w:rPr>
          <w:rFonts w:ascii="Times New Roman" w:hAnsi="Times New Roman" w:cs="Times New Roman"/>
          <w:sz w:val="20"/>
          <w:szCs w:val="20"/>
          <w:lang w:eastAsia="ru-RU"/>
        </w:rPr>
        <w:t>Шаламонова</w:t>
      </w:r>
      <w:proofErr w:type="spellEnd"/>
      <w:r w:rsidRPr="00DF51DE">
        <w:rPr>
          <w:rFonts w:ascii="Times New Roman" w:hAnsi="Times New Roman" w:cs="Times New Roman"/>
          <w:sz w:val="20"/>
          <w:szCs w:val="20"/>
          <w:lang w:eastAsia="ru-RU"/>
        </w:rPr>
        <w:t xml:space="preserve"> Елена)</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 xml:space="preserve"> Пасха всегда занимала особое место в духовной жизни людей, поскольку с ней были связаны представления о вечном обновлении жизни, о возрождении и очищении человеческой души. К Пасхе люди готовились очень долго (7 недель), и эта подготовка называется Великий Пост. В течение всей этой седмицы во всех домах трудились, не покладая рук: женщины и девушки белили печи, мыли и скоблили столы, лавки и полы, вытирали мокрыми тряпками пыльные стены, обметали паутину, перемывали всю домашнюю утварь и вообще вычищали всю грязь, накопившуюся в доме. Мужчины заготовляли дрова для пасхального костра, а также хлеб и корм для всей скотины на всю Светлую седмицу, чтобы потом в праздник не приходилось хлопотать, и все было бы под рукой. Разгар всех этих работ приходился обычно на Чистый четверг, в этот день все обязательно парились в банях для красоты и здоровья, мыли маленьких детей и даже поросят, чтобы «весь год чистыми были». </w:t>
      </w:r>
      <w:r w:rsidRPr="00DF51DE">
        <w:rPr>
          <w:rFonts w:ascii="Times New Roman" w:hAnsi="Times New Roman" w:cs="Times New Roman"/>
          <w:sz w:val="20"/>
          <w:szCs w:val="20"/>
          <w:lang w:eastAsia="ru-RU"/>
        </w:rPr>
        <w:br/>
        <w:t xml:space="preserve">Но и еще в это время каждый человек должен серьезно задуматься о себе, о своих поступках – хороших и плохих, о своих делах – добрых и не очень, он должен понять, что он сделал плохого, и исправить это. Во время поста на Руси не отмечали веселых, шумных праздников, не играли свадеб. </w:t>
      </w:r>
      <w:r w:rsidRPr="00DF51DE">
        <w:rPr>
          <w:rFonts w:ascii="Times New Roman" w:hAnsi="Times New Roman" w:cs="Times New Roman"/>
          <w:sz w:val="20"/>
          <w:szCs w:val="20"/>
          <w:lang w:eastAsia="ru-RU"/>
        </w:rPr>
        <w:br/>
        <w:t xml:space="preserve">По старинному русскому обычаю вечером перед Пасхой все отправлялись в храм, где всю ночь шла большая служба. Вместе с родителями не спали в эту ночь и дети, их тоже брали в храм на праздник. В Пасхальное воскресение во всех церквях звонят колокола. Звонят </w:t>
      </w:r>
      <w:proofErr w:type="gramStart"/>
      <w:r w:rsidRPr="00DF51DE">
        <w:rPr>
          <w:rFonts w:ascii="Times New Roman" w:hAnsi="Times New Roman" w:cs="Times New Roman"/>
          <w:sz w:val="20"/>
          <w:szCs w:val="20"/>
          <w:lang w:eastAsia="ru-RU"/>
        </w:rPr>
        <w:t>по особому</w:t>
      </w:r>
      <w:proofErr w:type="gramEnd"/>
      <w:r w:rsidRPr="00DF51DE">
        <w:rPr>
          <w:rFonts w:ascii="Times New Roman" w:hAnsi="Times New Roman" w:cs="Times New Roman"/>
          <w:sz w:val="20"/>
          <w:szCs w:val="20"/>
          <w:lang w:eastAsia="ru-RU"/>
        </w:rPr>
        <w:t xml:space="preserve">, торжественно. Этот звон зовется Пасхальный благовест. Послушайте.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i/>
          <w:iCs/>
          <w:sz w:val="20"/>
          <w:szCs w:val="20"/>
          <w:lang w:eastAsia="ru-RU"/>
        </w:rPr>
        <w:t>Прослушивание музыкальной записи «Пасхальный благовест»</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 xml:space="preserve"> В день Пасхи люди поздравляют друг друга. В церквях, домах, на улицах, здороваясь, они радостно говорят: «Христос воскрес!» - «Воистину воскрес!». Это называется «христосоваться». Все накрывают праздничные столы, где главными угощениями были куличи и крашеные яйца. </w:t>
      </w:r>
      <w:r w:rsidRPr="00DF51DE">
        <w:rPr>
          <w:rFonts w:ascii="Times New Roman" w:hAnsi="Times New Roman" w:cs="Times New Roman"/>
          <w:sz w:val="20"/>
          <w:szCs w:val="20"/>
          <w:lang w:eastAsia="ru-RU"/>
        </w:rPr>
        <w:br/>
        <w:t>Даже существует легенда:</w:t>
      </w:r>
      <w:r w:rsidRPr="00DF51DE">
        <w:rPr>
          <w:rFonts w:ascii="Times New Roman" w:hAnsi="Times New Roman" w:cs="Times New Roman"/>
          <w:sz w:val="20"/>
          <w:szCs w:val="20"/>
          <w:lang w:eastAsia="ru-RU"/>
        </w:rPr>
        <w:br/>
        <w:t>В день воскресения Иисуса Христа одна женщина шла на базар с корзинкой яиц и всем рассказывала, что случилось чудо, Иисус Христос воскрес. На ее пути встретился мужчина, он удивился, не поверил ее словам и сказал, если Иисус воистину воскрес, пусть твои яйца станут разноцветными! Не прошло и минуты, как яйца в корзинке стали разноцветными. С тех пор в Пасху принято христосоваться, то есть обмениваться яйцами (символами новой жизни), говорить Христос Воскрес, а отвечать - Воистину Воскрес!</w:t>
      </w:r>
      <w:r w:rsidRPr="00DF51DE">
        <w:rPr>
          <w:rFonts w:ascii="Times New Roman" w:hAnsi="Times New Roman" w:cs="Times New Roman"/>
          <w:sz w:val="20"/>
          <w:szCs w:val="20"/>
          <w:lang w:eastAsia="ru-RU"/>
        </w:rPr>
        <w:br/>
        <w:t>Светлеет небо, льется свет,</w:t>
      </w:r>
      <w:r w:rsidRPr="00DF51DE">
        <w:rPr>
          <w:rFonts w:ascii="Times New Roman" w:hAnsi="Times New Roman" w:cs="Times New Roman"/>
          <w:sz w:val="20"/>
          <w:szCs w:val="20"/>
          <w:lang w:eastAsia="ru-RU"/>
        </w:rPr>
        <w:br/>
        <w:t>Он наступил — святой рассвет:</w:t>
      </w:r>
      <w:r w:rsidRPr="00DF51DE">
        <w:rPr>
          <w:rFonts w:ascii="Times New Roman" w:hAnsi="Times New Roman" w:cs="Times New Roman"/>
          <w:sz w:val="20"/>
          <w:szCs w:val="20"/>
          <w:lang w:eastAsia="ru-RU"/>
        </w:rPr>
        <w:br/>
        <w:t>И будет все вокруг сиять,</w:t>
      </w:r>
      <w:r w:rsidRPr="00DF51DE">
        <w:rPr>
          <w:rFonts w:ascii="Times New Roman" w:hAnsi="Times New Roman" w:cs="Times New Roman"/>
          <w:sz w:val="20"/>
          <w:szCs w:val="20"/>
          <w:lang w:eastAsia="ru-RU"/>
        </w:rPr>
        <w:br/>
        <w:t>И будут люди повторять:</w:t>
      </w:r>
      <w:r w:rsidRPr="00DF51DE">
        <w:rPr>
          <w:rFonts w:ascii="Times New Roman" w:hAnsi="Times New Roman" w:cs="Times New Roman"/>
          <w:sz w:val="20"/>
          <w:szCs w:val="20"/>
          <w:lang w:eastAsia="ru-RU"/>
        </w:rPr>
        <w:br/>
        <w:t>— Случилось чудо из чудес,</w:t>
      </w:r>
      <w:r w:rsidRPr="00DF51DE">
        <w:rPr>
          <w:rFonts w:ascii="Times New Roman" w:hAnsi="Times New Roman" w:cs="Times New Roman"/>
          <w:sz w:val="20"/>
          <w:szCs w:val="20"/>
          <w:lang w:eastAsia="ru-RU"/>
        </w:rPr>
        <w:br/>
        <w:t>Вы, видите — Христос Воскрес!</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 xml:space="preserve"> Да, праздник Пасхи на Руси принято красить яйца. Их расписывали всеми цветами радуги.</w:t>
      </w:r>
      <w:r w:rsidRPr="00DF51DE">
        <w:rPr>
          <w:rFonts w:ascii="Times New Roman" w:hAnsi="Times New Roman" w:cs="Times New Roman"/>
          <w:sz w:val="20"/>
          <w:szCs w:val="20"/>
          <w:lang w:eastAsia="ru-RU"/>
        </w:rPr>
        <w:br/>
        <w:t>«Крашенка» - так называются окрашенные в один цвет яйца. Посмотрите, пожалуйста, на мои «крашенки» (показ). Яйца, расписанные узорами – «писанки». Посмотрите, вот и они. (показ) Узор может быть самый необычный. А яйца, расписанные пятнами, - «крапинки». В последнее время появились и более современные методы украшения яиц. Рукодельницы даже научились вышивать на них. Стали обвязывать яйца нитками на крючке или оплетать бисером.</w:t>
      </w:r>
      <w:r w:rsidRPr="00DF51DE">
        <w:rPr>
          <w:rFonts w:ascii="Times New Roman" w:hAnsi="Times New Roman" w:cs="Times New Roman"/>
          <w:sz w:val="20"/>
          <w:szCs w:val="20"/>
          <w:lang w:eastAsia="ru-RU"/>
        </w:rPr>
        <w:br/>
        <w:t>Крашеные яйца в Пасху освящали в церкви и съедали в первую очередь – «разговлялись». Первое полученное яйцо считалось священным, и его сохраняли целый год.</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lastRenderedPageBreak/>
        <w:t>С Пасхи на Руси начинались веселые развлечения: и стар, и млад, катались на каруселях, водили хороводы, на улицах пели русские народные песни, играли в народные игры. Вот и мы сейчас поиграем в русскую народную игру.</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i/>
          <w:iCs/>
          <w:sz w:val="20"/>
          <w:szCs w:val="20"/>
          <w:lang w:eastAsia="ru-RU"/>
        </w:rPr>
        <w:t>Русская народная игра «Горелки».</w:t>
      </w:r>
      <w:r w:rsidRPr="00DF51DE">
        <w:rPr>
          <w:rFonts w:ascii="Times New Roman" w:hAnsi="Times New Roman" w:cs="Times New Roman"/>
          <w:sz w:val="20"/>
          <w:szCs w:val="20"/>
          <w:lang w:eastAsia="ru-RU"/>
        </w:rPr>
        <w:br/>
        <w:t>Считалкой выбирают водящего-горелку. Остальные игроки делятся на пары. Пары встают друг за другом, а перед ними, примерно за три-пять метров от первой пары встает «</w:t>
      </w:r>
      <w:proofErr w:type="spellStart"/>
      <w:r w:rsidRPr="00DF51DE">
        <w:rPr>
          <w:rFonts w:ascii="Times New Roman" w:hAnsi="Times New Roman" w:cs="Times New Roman"/>
          <w:sz w:val="20"/>
          <w:szCs w:val="20"/>
          <w:lang w:eastAsia="ru-RU"/>
        </w:rPr>
        <w:t>горельщик</w:t>
      </w:r>
      <w:proofErr w:type="spellEnd"/>
      <w:r w:rsidRPr="00DF51DE">
        <w:rPr>
          <w:rFonts w:ascii="Times New Roman" w:hAnsi="Times New Roman" w:cs="Times New Roman"/>
          <w:sz w:val="20"/>
          <w:szCs w:val="20"/>
          <w:lang w:eastAsia="ru-RU"/>
        </w:rPr>
        <w:t>». Это расстояние обозначают чертой. Все дети хором произносят слова:</w:t>
      </w:r>
      <w:r w:rsidRPr="00DF51DE">
        <w:rPr>
          <w:rFonts w:ascii="Times New Roman" w:hAnsi="Times New Roman" w:cs="Times New Roman"/>
          <w:sz w:val="20"/>
          <w:szCs w:val="20"/>
          <w:lang w:eastAsia="ru-RU"/>
        </w:rPr>
        <w:br/>
        <w:t>Гори-гори ясно, чтобы не погасло</w:t>
      </w:r>
      <w:r w:rsidRPr="00DF51DE">
        <w:rPr>
          <w:rFonts w:ascii="Times New Roman" w:hAnsi="Times New Roman" w:cs="Times New Roman"/>
          <w:sz w:val="20"/>
          <w:szCs w:val="20"/>
          <w:lang w:eastAsia="ru-RU"/>
        </w:rPr>
        <w:br/>
        <w:t>Глянь на небо, направо - налево,</w:t>
      </w:r>
      <w:r w:rsidRPr="00DF51DE">
        <w:rPr>
          <w:rFonts w:ascii="Times New Roman" w:hAnsi="Times New Roman" w:cs="Times New Roman"/>
          <w:sz w:val="20"/>
          <w:szCs w:val="20"/>
          <w:lang w:eastAsia="ru-RU"/>
        </w:rPr>
        <w:br/>
        <w:t>Птички летят, колокольчики звенят!</w:t>
      </w:r>
      <w:r w:rsidRPr="00DF51DE">
        <w:rPr>
          <w:rFonts w:ascii="Times New Roman" w:hAnsi="Times New Roman" w:cs="Times New Roman"/>
          <w:sz w:val="20"/>
          <w:szCs w:val="20"/>
          <w:lang w:eastAsia="ru-RU"/>
        </w:rPr>
        <w:br/>
        <w:t>Гори, не воронь, беги как огонь!</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t xml:space="preserve">Как только прозвучали слова «беги как огонь!», последняя пара должна рассоединить руки и бежать по разные стороны колонны. Их задача – опять взяться за руки. Но сделать они это </w:t>
      </w:r>
      <w:proofErr w:type="gramStart"/>
      <w:r w:rsidRPr="00DF51DE">
        <w:rPr>
          <w:rFonts w:ascii="Times New Roman" w:hAnsi="Times New Roman" w:cs="Times New Roman"/>
          <w:sz w:val="20"/>
          <w:szCs w:val="20"/>
          <w:lang w:eastAsia="ru-RU"/>
        </w:rPr>
        <w:t>могут, только после того, как</w:t>
      </w:r>
      <w:proofErr w:type="gramEnd"/>
      <w:r w:rsidRPr="00DF51DE">
        <w:rPr>
          <w:rFonts w:ascii="Times New Roman" w:hAnsi="Times New Roman" w:cs="Times New Roman"/>
          <w:sz w:val="20"/>
          <w:szCs w:val="20"/>
          <w:lang w:eastAsia="ru-RU"/>
        </w:rPr>
        <w:t xml:space="preserve"> пересекут черту, где стоит «</w:t>
      </w:r>
      <w:proofErr w:type="spellStart"/>
      <w:r w:rsidRPr="00DF51DE">
        <w:rPr>
          <w:rFonts w:ascii="Times New Roman" w:hAnsi="Times New Roman" w:cs="Times New Roman"/>
          <w:sz w:val="20"/>
          <w:szCs w:val="20"/>
          <w:lang w:eastAsia="ru-RU"/>
        </w:rPr>
        <w:t>горельщик</w:t>
      </w:r>
      <w:proofErr w:type="spellEnd"/>
      <w:r w:rsidRPr="00DF51DE">
        <w:rPr>
          <w:rFonts w:ascii="Times New Roman" w:hAnsi="Times New Roman" w:cs="Times New Roman"/>
          <w:sz w:val="20"/>
          <w:szCs w:val="20"/>
          <w:lang w:eastAsia="ru-RU"/>
        </w:rPr>
        <w:t>». «</w:t>
      </w:r>
      <w:proofErr w:type="spellStart"/>
      <w:r w:rsidRPr="00DF51DE">
        <w:rPr>
          <w:rFonts w:ascii="Times New Roman" w:hAnsi="Times New Roman" w:cs="Times New Roman"/>
          <w:sz w:val="20"/>
          <w:szCs w:val="20"/>
          <w:lang w:eastAsia="ru-RU"/>
        </w:rPr>
        <w:t>Горельщик</w:t>
      </w:r>
      <w:proofErr w:type="spellEnd"/>
      <w:r w:rsidRPr="00DF51DE">
        <w:rPr>
          <w:rFonts w:ascii="Times New Roman" w:hAnsi="Times New Roman" w:cs="Times New Roman"/>
          <w:sz w:val="20"/>
          <w:szCs w:val="20"/>
          <w:lang w:eastAsia="ru-RU"/>
        </w:rPr>
        <w:t xml:space="preserve">» старается не допустить этого и поймать кого-нибудь из пары. Если ему это удается, то он с пойманным игроком становится первой парой, а оставшийся в одиночестве игрок становится новым «горелкой». Если пара смогла соединиться, то она становятся первой в колонну, а «гореть» продолжает все тот же водящий.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proofErr w:type="gramStart"/>
      <w:r w:rsidRPr="00DF51DE">
        <w:rPr>
          <w:rFonts w:ascii="Times New Roman" w:hAnsi="Times New Roman" w:cs="Times New Roman"/>
          <w:b/>
          <w:bCs/>
          <w:sz w:val="20"/>
          <w:szCs w:val="20"/>
          <w:lang w:eastAsia="ru-RU"/>
        </w:rPr>
        <w:t>:</w:t>
      </w:r>
      <w:r w:rsidRPr="00DF51DE">
        <w:rPr>
          <w:rFonts w:ascii="Times New Roman" w:hAnsi="Times New Roman" w:cs="Times New Roman"/>
          <w:sz w:val="20"/>
          <w:szCs w:val="20"/>
          <w:lang w:eastAsia="ru-RU"/>
        </w:rPr>
        <w:t xml:space="preserve"> О</w:t>
      </w:r>
      <w:proofErr w:type="gramEnd"/>
      <w:r w:rsidRPr="00DF51DE">
        <w:rPr>
          <w:rFonts w:ascii="Times New Roman" w:hAnsi="Times New Roman" w:cs="Times New Roman"/>
          <w:sz w:val="20"/>
          <w:szCs w:val="20"/>
          <w:lang w:eastAsia="ru-RU"/>
        </w:rPr>
        <w:t xml:space="preserve"> каком русском народном празднике мы говорили сегодня? Что вы нового узнали? Дорогие ребята, пусть на вашем пути встречается много людей, которым бы мы хотели </w:t>
      </w:r>
      <w:proofErr w:type="gramStart"/>
      <w:r w:rsidRPr="00DF51DE">
        <w:rPr>
          <w:rFonts w:ascii="Times New Roman" w:hAnsi="Times New Roman" w:cs="Times New Roman"/>
          <w:sz w:val="20"/>
          <w:szCs w:val="20"/>
          <w:lang w:eastAsia="ru-RU"/>
        </w:rPr>
        <w:t>сказать</w:t>
      </w:r>
      <w:proofErr w:type="gramEnd"/>
      <w:r w:rsidRPr="00DF51DE">
        <w:rPr>
          <w:rFonts w:ascii="Times New Roman" w:hAnsi="Times New Roman" w:cs="Times New Roman"/>
          <w:sz w:val="20"/>
          <w:szCs w:val="20"/>
          <w:lang w:eastAsia="ru-RU"/>
        </w:rPr>
        <w:t xml:space="preserve"> «Христос воскрес!» и в ответ услышать «Воистину воскрес!». Пусть праздник Пасхи вызывает у всех людей нашей страны и мира только добрые воспоминания. Пусть щедрым будет всегда праздничный пасхальный стол, а колокольный звон будет радостным и торжественным.</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Конспект НОД по художественно – эстетическому развитию «Пасхальное яичко» (рисование).</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Задачи:</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 xml:space="preserve">- познакомить детей с обычаями красить яйца; </w:t>
      </w:r>
      <w:r w:rsidRPr="00DF51DE">
        <w:rPr>
          <w:rFonts w:ascii="Times New Roman" w:hAnsi="Times New Roman" w:cs="Times New Roman"/>
          <w:sz w:val="20"/>
          <w:szCs w:val="20"/>
          <w:lang w:eastAsia="ru-RU"/>
        </w:rPr>
        <w:br/>
        <w:t xml:space="preserve">- развивать творческие способности; </w:t>
      </w:r>
    </w:p>
    <w:p w14:paraId="6C7F3754" w14:textId="77777777" w:rsidR="00556C9B" w:rsidRPr="00DF51DE" w:rsidRDefault="00556C9B" w:rsidP="00DF51DE">
      <w:pPr>
        <w:pStyle w:val="a6"/>
        <w:jc w:val="both"/>
        <w:rPr>
          <w:rFonts w:ascii="Times New Roman" w:hAnsi="Times New Roman" w:cs="Times New Roman"/>
          <w:sz w:val="20"/>
          <w:szCs w:val="20"/>
          <w:lang w:eastAsia="ru-RU"/>
        </w:rPr>
      </w:pPr>
      <w:r w:rsidRPr="00DF51DE">
        <w:rPr>
          <w:rFonts w:ascii="Times New Roman" w:hAnsi="Times New Roman" w:cs="Times New Roman"/>
          <w:sz w:val="20"/>
          <w:szCs w:val="20"/>
          <w:lang w:eastAsia="ru-RU"/>
        </w:rPr>
        <w:t xml:space="preserve">- воспитывать уважение к традициям русского народа; </w:t>
      </w:r>
      <w:r w:rsidRPr="00DF51DE">
        <w:rPr>
          <w:rFonts w:ascii="Times New Roman" w:hAnsi="Times New Roman" w:cs="Times New Roman"/>
          <w:sz w:val="20"/>
          <w:szCs w:val="20"/>
          <w:lang w:eastAsia="ru-RU"/>
        </w:rPr>
        <w:br/>
        <w:t xml:space="preserve">- воспитывать чувство композиции, образное мышление, творческое воображение.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Материалы:</w:t>
      </w:r>
      <w:r w:rsidRPr="00DF51DE">
        <w:rPr>
          <w:rFonts w:ascii="Times New Roman" w:hAnsi="Times New Roman" w:cs="Times New Roman"/>
          <w:sz w:val="20"/>
          <w:szCs w:val="20"/>
          <w:lang w:eastAsia="ru-RU"/>
        </w:rPr>
        <w:t xml:space="preserve"> трафареты яиц разного цвета; гуашь; баночки с водой; кисточки; иллюстрации.</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Ход НОД:</w:t>
      </w:r>
      <w:r w:rsidRPr="00DF51DE">
        <w:rPr>
          <w:rFonts w:ascii="Times New Roman" w:hAnsi="Times New Roman" w:cs="Times New Roman"/>
          <w:sz w:val="20"/>
          <w:szCs w:val="20"/>
          <w:lang w:eastAsia="ru-RU"/>
        </w:rPr>
        <w:br/>
        <w:t xml:space="preserve">1. Организационный момент.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Очень важный элемент —</w:t>
      </w:r>
      <w:r w:rsidRPr="00DF51DE">
        <w:rPr>
          <w:rFonts w:ascii="Times New Roman" w:hAnsi="Times New Roman" w:cs="Times New Roman"/>
          <w:sz w:val="20"/>
          <w:szCs w:val="20"/>
          <w:lang w:eastAsia="ru-RU"/>
        </w:rPr>
        <w:br/>
        <w:t>Белое яйцо,</w:t>
      </w:r>
      <w:r w:rsidRPr="00DF51DE">
        <w:rPr>
          <w:rFonts w:ascii="Times New Roman" w:hAnsi="Times New Roman" w:cs="Times New Roman"/>
          <w:sz w:val="20"/>
          <w:szCs w:val="20"/>
          <w:lang w:eastAsia="ru-RU"/>
        </w:rPr>
        <w:br/>
        <w:t>Проведя эксперимент,</w:t>
      </w:r>
      <w:r w:rsidRPr="00DF51DE">
        <w:rPr>
          <w:rFonts w:ascii="Times New Roman" w:hAnsi="Times New Roman" w:cs="Times New Roman"/>
          <w:sz w:val="20"/>
          <w:szCs w:val="20"/>
          <w:lang w:eastAsia="ru-RU"/>
        </w:rPr>
        <w:br/>
        <w:t>Красят все его.</w:t>
      </w:r>
      <w:r w:rsidRPr="00DF51DE">
        <w:rPr>
          <w:rFonts w:ascii="Times New Roman" w:hAnsi="Times New Roman" w:cs="Times New Roman"/>
          <w:sz w:val="20"/>
          <w:szCs w:val="20"/>
          <w:lang w:eastAsia="ru-RU"/>
        </w:rPr>
        <w:br/>
        <w:t>Для чего и почему,</w:t>
      </w:r>
      <w:r w:rsidRPr="00DF51DE">
        <w:rPr>
          <w:rFonts w:ascii="Times New Roman" w:hAnsi="Times New Roman" w:cs="Times New Roman"/>
          <w:sz w:val="20"/>
          <w:szCs w:val="20"/>
          <w:lang w:eastAsia="ru-RU"/>
        </w:rPr>
        <w:br/>
        <w:t>Знают все прекрасно,</w:t>
      </w:r>
      <w:r w:rsidRPr="00DF51DE">
        <w:rPr>
          <w:rFonts w:ascii="Times New Roman" w:hAnsi="Times New Roman" w:cs="Times New Roman"/>
          <w:sz w:val="20"/>
          <w:szCs w:val="20"/>
          <w:lang w:eastAsia="ru-RU"/>
        </w:rPr>
        <w:br/>
        <w:t>Потому что тихим шагом,</w:t>
      </w:r>
      <w:r w:rsidRPr="00DF51DE">
        <w:rPr>
          <w:rFonts w:ascii="Times New Roman" w:hAnsi="Times New Roman" w:cs="Times New Roman"/>
          <w:sz w:val="20"/>
          <w:szCs w:val="20"/>
          <w:lang w:eastAsia="ru-RU"/>
        </w:rPr>
        <w:br/>
        <w:t>К нам приходит ... (пасха)</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t xml:space="preserve">2. Основная часть.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 xml:space="preserve"> Ребята, а вы знаете, почему красят яйца на Пасху? (Ответы детей) Яйцо – это маленькое чудо, это символ жизни. Обычай красить яйца - уходит корнями в древность. Раньше считалось красное яйцо – символ солнца, нового дела, новой жизни. </w:t>
      </w:r>
      <w:r w:rsidRPr="00DF51DE">
        <w:rPr>
          <w:rFonts w:ascii="Times New Roman" w:hAnsi="Times New Roman" w:cs="Times New Roman"/>
          <w:sz w:val="20"/>
          <w:szCs w:val="20"/>
          <w:lang w:eastAsia="ru-RU"/>
        </w:rPr>
        <w:br/>
        <w:t xml:space="preserve">Яйца всегда расписывали женщины. Занимаясь росписью яиц, они связывали с этим свои надежды и пожелания, которые вплетались в наносимый узор. Так из поколения в поколение складывались и передавались орнаменты и рисунки. (Показ иллюстраций). Для того, чтобы покрасить пасхальные яйца, наши предки использовали растительные красители, которые заготавливали заранее из дубовой и яблоневой коры, ольховых шишек, луковой шелухи, свекольного отвара, зеленой ржи, крапивы и т. д.) </w:t>
      </w:r>
      <w:r w:rsidRPr="00DF51DE">
        <w:rPr>
          <w:rFonts w:ascii="Times New Roman" w:hAnsi="Times New Roman" w:cs="Times New Roman"/>
          <w:sz w:val="20"/>
          <w:szCs w:val="20"/>
          <w:lang w:eastAsia="ru-RU"/>
        </w:rPr>
        <w:br/>
        <w:t xml:space="preserve">У каждого цвета было свое значение: Красный цвет - знак счастья, желтый - знак солнца, зеленый цвет - знак жизни, голубой цвет - знак неба, синий цвет - цвет ночи и таинства, коричневый цвет - цвет земли. Орнамент пасхальных яиц был самым разнообразным: геометрическим, растительным, изображающим мир животных и птиц. </w:t>
      </w:r>
      <w:r w:rsidRPr="00DF51DE">
        <w:rPr>
          <w:rFonts w:ascii="Times New Roman" w:hAnsi="Times New Roman" w:cs="Times New Roman"/>
          <w:sz w:val="20"/>
          <w:szCs w:val="20"/>
          <w:lang w:eastAsia="ru-RU"/>
        </w:rPr>
        <w:br/>
        <w:t xml:space="preserve">Крашенки в древности называли яйца - сваренные вкрутую, и покрашенные в один цвет. А еще существовали и другие яйца, которые служили магическим оберегом в течение всего года. Они расписывались вручную и были непременно сырыми, такие яйца назывались - Писанками. На писанках орнамент выполнялся очень четко и точно. Ну а если орнамент был нарушен, то в народе такие яйца назывались - </w:t>
      </w:r>
      <w:proofErr w:type="spellStart"/>
      <w:r w:rsidRPr="00DF51DE">
        <w:rPr>
          <w:rFonts w:ascii="Times New Roman" w:hAnsi="Times New Roman" w:cs="Times New Roman"/>
          <w:sz w:val="20"/>
          <w:szCs w:val="20"/>
          <w:lang w:eastAsia="ru-RU"/>
        </w:rPr>
        <w:t>Малеванками</w:t>
      </w:r>
      <w:proofErr w:type="spellEnd"/>
      <w:r w:rsidRPr="00DF51DE">
        <w:rPr>
          <w:rFonts w:ascii="Times New Roman" w:hAnsi="Times New Roman" w:cs="Times New Roman"/>
          <w:sz w:val="20"/>
          <w:szCs w:val="20"/>
          <w:lang w:eastAsia="ru-RU"/>
        </w:rPr>
        <w:t xml:space="preserve">. Окрашенные яйца клали на пророщенную пшеницу, которую заранее сеяли и украшали пасхальный стол.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lastRenderedPageBreak/>
        <w:t xml:space="preserve">Раскрашенные яйца по древним поверьям, пасхальные яйца оберегают от зла, а потому так приятно подарить их друзьям, родным или близким как символ любви и жизни. </w:t>
      </w:r>
      <w:r w:rsidRPr="00DF51DE">
        <w:rPr>
          <w:rFonts w:ascii="Times New Roman" w:hAnsi="Times New Roman" w:cs="Times New Roman"/>
          <w:sz w:val="20"/>
          <w:szCs w:val="20"/>
          <w:lang w:eastAsia="ru-RU"/>
        </w:rPr>
        <w:br/>
        <w:t>Посмотрите сколько у нас уже раскрашенных яиц разложено на столе: и красных, и желтых, и с узором, и без узора. Вот и я вам предлагаю раскрасить вот эти яйца и подарить своим родителям, как оберег от всего плохого. Но сначала разомнем пальчики.</w:t>
      </w:r>
      <w:r w:rsidRPr="00DF51DE">
        <w:rPr>
          <w:rFonts w:ascii="Times New Roman" w:hAnsi="Times New Roman" w:cs="Times New Roman"/>
          <w:sz w:val="20"/>
          <w:szCs w:val="20"/>
          <w:lang w:eastAsia="ru-RU"/>
        </w:rPr>
        <w:br/>
      </w:r>
      <w:r w:rsidRPr="00DF51DE">
        <w:rPr>
          <w:rFonts w:ascii="Times New Roman" w:hAnsi="Times New Roman" w:cs="Times New Roman"/>
          <w:i/>
          <w:iCs/>
          <w:sz w:val="20"/>
          <w:szCs w:val="20"/>
          <w:lang w:eastAsia="ru-RU"/>
        </w:rPr>
        <w:t>Пальчиковая гимнастика «В лужах солнышко искрится».</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 xml:space="preserve">В лужах солнышко искрится, Пальчиками двигают. </w:t>
      </w:r>
      <w:r w:rsidRPr="00DF51DE">
        <w:rPr>
          <w:rFonts w:ascii="Times New Roman" w:hAnsi="Times New Roman" w:cs="Times New Roman"/>
          <w:sz w:val="20"/>
          <w:szCs w:val="20"/>
          <w:lang w:eastAsia="ru-RU"/>
        </w:rPr>
        <w:br/>
        <w:t xml:space="preserve">Верба пухом зацвела, </w:t>
      </w:r>
      <w:r w:rsidRPr="00DF51DE">
        <w:rPr>
          <w:rFonts w:ascii="Times New Roman" w:hAnsi="Times New Roman" w:cs="Times New Roman"/>
          <w:sz w:val="20"/>
          <w:szCs w:val="20"/>
          <w:lang w:eastAsia="ru-RU"/>
        </w:rPr>
        <w:br/>
        <w:t xml:space="preserve">Живы, жить!» - щебечут птицы. Показать клювики пальчиками. </w:t>
      </w:r>
      <w:r w:rsidRPr="00DF51DE">
        <w:rPr>
          <w:rFonts w:ascii="Times New Roman" w:hAnsi="Times New Roman" w:cs="Times New Roman"/>
          <w:sz w:val="20"/>
          <w:szCs w:val="20"/>
          <w:lang w:eastAsia="ru-RU"/>
        </w:rPr>
        <w:br/>
        <w:t xml:space="preserve">И поют колокола. Движение кистями. </w:t>
      </w:r>
      <w:r w:rsidRPr="00DF51DE">
        <w:rPr>
          <w:rFonts w:ascii="Times New Roman" w:hAnsi="Times New Roman" w:cs="Times New Roman"/>
          <w:sz w:val="20"/>
          <w:szCs w:val="20"/>
          <w:lang w:eastAsia="ru-RU"/>
        </w:rPr>
        <w:br/>
        <w:t>На столе кулич душистый</w:t>
      </w:r>
      <w:proofErr w:type="gramStart"/>
      <w:r w:rsidRPr="00DF51DE">
        <w:rPr>
          <w:rFonts w:ascii="Times New Roman" w:hAnsi="Times New Roman" w:cs="Times New Roman"/>
          <w:sz w:val="20"/>
          <w:szCs w:val="20"/>
          <w:lang w:eastAsia="ru-RU"/>
        </w:rPr>
        <w:t>, Показать</w:t>
      </w:r>
      <w:proofErr w:type="gramEnd"/>
      <w:r w:rsidRPr="00DF51DE">
        <w:rPr>
          <w:rFonts w:ascii="Times New Roman" w:hAnsi="Times New Roman" w:cs="Times New Roman"/>
          <w:sz w:val="20"/>
          <w:szCs w:val="20"/>
          <w:lang w:eastAsia="ru-RU"/>
        </w:rPr>
        <w:t xml:space="preserve"> кулич. </w:t>
      </w:r>
      <w:r w:rsidRPr="00DF51DE">
        <w:rPr>
          <w:rFonts w:ascii="Times New Roman" w:hAnsi="Times New Roman" w:cs="Times New Roman"/>
          <w:sz w:val="20"/>
          <w:szCs w:val="20"/>
          <w:lang w:eastAsia="ru-RU"/>
        </w:rPr>
        <w:br/>
        <w:t xml:space="preserve">Горка крашеных яиц. Показать горку яиц. </w:t>
      </w:r>
      <w:r w:rsidRPr="00DF51DE">
        <w:rPr>
          <w:rFonts w:ascii="Times New Roman" w:hAnsi="Times New Roman" w:cs="Times New Roman"/>
          <w:sz w:val="20"/>
          <w:szCs w:val="20"/>
          <w:lang w:eastAsia="ru-RU"/>
        </w:rPr>
        <w:br/>
        <w:t xml:space="preserve">В этот праздник светлый, чистый. Соединить поочередно пальцы обеих рук. </w:t>
      </w:r>
      <w:r w:rsidRPr="00DF51DE">
        <w:rPr>
          <w:rFonts w:ascii="Times New Roman" w:hAnsi="Times New Roman" w:cs="Times New Roman"/>
          <w:sz w:val="20"/>
          <w:szCs w:val="20"/>
          <w:lang w:eastAsia="ru-RU"/>
        </w:rPr>
        <w:br/>
        <w:t>Не увидишь хмурых лиц.</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proofErr w:type="gramStart"/>
      <w:r w:rsidRPr="00DF51DE">
        <w:rPr>
          <w:rFonts w:ascii="Times New Roman" w:hAnsi="Times New Roman" w:cs="Times New Roman"/>
          <w:b/>
          <w:bCs/>
          <w:sz w:val="20"/>
          <w:szCs w:val="20"/>
          <w:lang w:eastAsia="ru-RU"/>
        </w:rPr>
        <w:t>:</w:t>
      </w:r>
      <w:r w:rsidRPr="00DF51DE">
        <w:rPr>
          <w:rFonts w:ascii="Times New Roman" w:hAnsi="Times New Roman" w:cs="Times New Roman"/>
          <w:sz w:val="20"/>
          <w:szCs w:val="20"/>
          <w:lang w:eastAsia="ru-RU"/>
        </w:rPr>
        <w:t xml:space="preserve"> Отдохнули</w:t>
      </w:r>
      <w:proofErr w:type="gramEnd"/>
      <w:r w:rsidRPr="00DF51DE">
        <w:rPr>
          <w:rFonts w:ascii="Times New Roman" w:hAnsi="Times New Roman" w:cs="Times New Roman"/>
          <w:sz w:val="20"/>
          <w:szCs w:val="20"/>
          <w:lang w:eastAsia="ru-RU"/>
        </w:rPr>
        <w:t>, а теперь пройдите на рабочие места.</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i/>
          <w:iCs/>
          <w:sz w:val="20"/>
          <w:szCs w:val="20"/>
          <w:lang w:eastAsia="ru-RU"/>
        </w:rPr>
        <w:t>Дети раскрашивают яйца. Звучит тихая, спокойная музыка.</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t>3. Рефлексия</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 xml:space="preserve"> Вы все молодцы! Какие красивые, праздничные яички у вас получились? Какие, вам нравятся больше всего? Почему? Кому вы подарите свои яички?</w:t>
      </w:r>
    </w:p>
    <w:p w14:paraId="677A8DF8" w14:textId="77777777" w:rsidR="00556C9B" w:rsidRPr="00DF51DE" w:rsidRDefault="00556C9B" w:rsidP="00DF51DE">
      <w:pPr>
        <w:pStyle w:val="a6"/>
        <w:jc w:val="both"/>
        <w:rPr>
          <w:rFonts w:ascii="Times New Roman" w:hAnsi="Times New Roman" w:cs="Times New Roman"/>
          <w:sz w:val="20"/>
          <w:szCs w:val="20"/>
          <w:lang w:eastAsia="ru-RU"/>
        </w:rPr>
      </w:pPr>
    </w:p>
    <w:p w14:paraId="63A5580E" w14:textId="77777777" w:rsidR="00556C9B" w:rsidRPr="00DF51DE" w:rsidRDefault="00556C9B" w:rsidP="00DF51DE">
      <w:pPr>
        <w:pStyle w:val="a6"/>
        <w:jc w:val="both"/>
        <w:rPr>
          <w:rFonts w:ascii="Times New Roman" w:hAnsi="Times New Roman" w:cs="Times New Roman"/>
          <w:sz w:val="20"/>
          <w:szCs w:val="20"/>
          <w:lang w:eastAsia="ru-RU"/>
        </w:rPr>
      </w:pP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Конспект НОД по художественно – эстетическому развитию «С Пасхой</w:t>
      </w:r>
      <w:proofErr w:type="gramStart"/>
      <w:r w:rsidRPr="00DF51DE">
        <w:rPr>
          <w:rFonts w:ascii="Times New Roman" w:hAnsi="Times New Roman" w:cs="Times New Roman"/>
          <w:b/>
          <w:bCs/>
          <w:sz w:val="20"/>
          <w:szCs w:val="20"/>
          <w:lang w:eastAsia="ru-RU"/>
        </w:rPr>
        <w:t>! »</w:t>
      </w:r>
      <w:proofErr w:type="gramEnd"/>
      <w:r w:rsidRPr="00DF51DE">
        <w:rPr>
          <w:rFonts w:ascii="Times New Roman" w:hAnsi="Times New Roman" w:cs="Times New Roman"/>
          <w:b/>
          <w:bCs/>
          <w:sz w:val="20"/>
          <w:szCs w:val="20"/>
          <w:lang w:eastAsia="ru-RU"/>
        </w:rPr>
        <w:t xml:space="preserve"> (аппликация).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Задачи:</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 познакомить детей с историей и традициями праздника Пасха;</w:t>
      </w:r>
      <w:r w:rsidRPr="00DF51DE">
        <w:rPr>
          <w:rFonts w:ascii="Times New Roman" w:hAnsi="Times New Roman" w:cs="Times New Roman"/>
          <w:sz w:val="20"/>
          <w:szCs w:val="20"/>
          <w:lang w:eastAsia="ru-RU"/>
        </w:rPr>
        <w:br/>
        <w:t xml:space="preserve">- развивать творческие способности детей, мелкую моторику рук; </w:t>
      </w:r>
      <w:r w:rsidRPr="00DF51DE">
        <w:rPr>
          <w:rFonts w:ascii="Times New Roman" w:hAnsi="Times New Roman" w:cs="Times New Roman"/>
          <w:sz w:val="20"/>
          <w:szCs w:val="20"/>
          <w:lang w:eastAsia="ru-RU"/>
        </w:rPr>
        <w:br/>
        <w:t xml:space="preserve">- воспитывать любовь и уважение к традициям своего народа; </w:t>
      </w:r>
      <w:r w:rsidRPr="00DF51DE">
        <w:rPr>
          <w:rFonts w:ascii="Times New Roman" w:hAnsi="Times New Roman" w:cs="Times New Roman"/>
          <w:sz w:val="20"/>
          <w:szCs w:val="20"/>
          <w:lang w:eastAsia="ru-RU"/>
        </w:rPr>
        <w:br/>
        <w:t>- воспитывать доброжелательные отношения к окружающим.</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Ход НОД:</w:t>
      </w:r>
      <w:r w:rsidRPr="00DF51DE">
        <w:rPr>
          <w:rFonts w:ascii="Times New Roman" w:hAnsi="Times New Roman" w:cs="Times New Roman"/>
          <w:sz w:val="20"/>
          <w:szCs w:val="20"/>
          <w:lang w:eastAsia="ru-RU"/>
        </w:rPr>
        <w:br/>
        <w:t xml:space="preserve">1. Организационный момент.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 xml:space="preserve"> Ребята, нашу беседу, я хочу начать с пословицы.</w:t>
      </w:r>
      <w:r w:rsidRPr="00DF51DE">
        <w:rPr>
          <w:rFonts w:ascii="Times New Roman" w:hAnsi="Times New Roman" w:cs="Times New Roman"/>
          <w:sz w:val="20"/>
          <w:szCs w:val="20"/>
          <w:lang w:eastAsia="ru-RU"/>
        </w:rPr>
        <w:br/>
        <w:t>Где кулич и тесто, тут и наше место!</w:t>
      </w:r>
      <w:r w:rsidRPr="00DF51DE">
        <w:rPr>
          <w:rFonts w:ascii="Times New Roman" w:hAnsi="Times New Roman" w:cs="Times New Roman"/>
          <w:sz w:val="20"/>
          <w:szCs w:val="20"/>
          <w:lang w:eastAsia="ru-RU"/>
        </w:rPr>
        <w:br/>
        <w:t>- На какой праздник, пекут куличи? (Ответы детей)</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t xml:space="preserve">2. Основная часть.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 xml:space="preserve"> Пасха – это праздник, посвященный Воскресению Иисуса Христа. Это праздник символизирует победу добра над злом, жизни над смертью, торжество весны, солнца, тепла над зимним холодом.</w:t>
      </w:r>
      <w:r w:rsidRPr="00DF51DE">
        <w:rPr>
          <w:rFonts w:ascii="Times New Roman" w:hAnsi="Times New Roman" w:cs="Times New Roman"/>
          <w:sz w:val="20"/>
          <w:szCs w:val="20"/>
          <w:lang w:eastAsia="ru-RU"/>
        </w:rPr>
        <w:br/>
        <w:t>Пасха - самый главный христианский праздник, длится целую неделю, и вся эта неделя была заполнена различными играми, развлечениями, хождениями в гости. В Иерусалиме Иисус был распят на кресте, но на третий день после смерти Он воскрес из мертвых.</w:t>
      </w:r>
      <w:r w:rsidRPr="00DF51DE">
        <w:rPr>
          <w:rFonts w:ascii="Times New Roman" w:hAnsi="Times New Roman" w:cs="Times New Roman"/>
          <w:sz w:val="20"/>
          <w:szCs w:val="20"/>
          <w:lang w:eastAsia="ru-RU"/>
        </w:rPr>
        <w:br/>
        <w:t>Обычай обмениваться на пасху красными яичками, говоря: «Христос Воскрес!» давний. Считалось, что яйцо – знак жизни, а в красный цвет его красили потому, что Христос своей кровью даровал нам жизнь вечную. Дарение считалось знаком того, что ты прощаешь человеку все обиды, что он тебе приятен, что ты не держишь на него зла.</w:t>
      </w:r>
      <w:r w:rsidRPr="00DF51DE">
        <w:rPr>
          <w:rFonts w:ascii="Times New Roman" w:hAnsi="Times New Roman" w:cs="Times New Roman"/>
          <w:sz w:val="20"/>
          <w:szCs w:val="20"/>
          <w:lang w:eastAsia="ru-RU"/>
        </w:rPr>
        <w:br/>
        <w:t>К встрече этого праздника готовились заблаговременно. В каждом доме убирали, чистили, стирали, готовили специальную обрядовую еду. Кто знает, что это за еда? (Ответы детей)</w:t>
      </w:r>
      <w:r w:rsidRPr="00DF51DE">
        <w:rPr>
          <w:rFonts w:ascii="Times New Roman" w:hAnsi="Times New Roman" w:cs="Times New Roman"/>
          <w:sz w:val="20"/>
          <w:szCs w:val="20"/>
          <w:lang w:eastAsia="ru-RU"/>
        </w:rPr>
        <w:br/>
      </w:r>
      <w:proofErr w:type="spellStart"/>
      <w:proofErr w:type="gramStart"/>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Она</w:t>
      </w:r>
      <w:proofErr w:type="spellEnd"/>
      <w:proofErr w:type="gramEnd"/>
      <w:r w:rsidRPr="00DF51DE">
        <w:rPr>
          <w:rFonts w:ascii="Times New Roman" w:hAnsi="Times New Roman" w:cs="Times New Roman"/>
          <w:sz w:val="20"/>
          <w:szCs w:val="20"/>
          <w:lang w:eastAsia="ru-RU"/>
        </w:rPr>
        <w:t xml:space="preserve"> включает в себя куличи, пасху из творога и крашеные яйца. Главный символ праздника крашеное яйцо. Каждая хозяйка стремилась наварить побольше яиц и обязательно их покрасить.</w:t>
      </w:r>
      <w:r w:rsidRPr="00DF51DE">
        <w:rPr>
          <w:rFonts w:ascii="Times New Roman" w:hAnsi="Times New Roman" w:cs="Times New Roman"/>
          <w:sz w:val="20"/>
          <w:szCs w:val="20"/>
          <w:lang w:eastAsia="ru-RU"/>
        </w:rPr>
        <w:br/>
        <w:t xml:space="preserve">Я предлагаю вам сделать пасхальную открытку. А использовать будем технику квиллинг, скатывание салфеток, простую </w:t>
      </w:r>
      <w:proofErr w:type="gramStart"/>
      <w:r w:rsidRPr="00DF51DE">
        <w:rPr>
          <w:rFonts w:ascii="Times New Roman" w:hAnsi="Times New Roman" w:cs="Times New Roman"/>
          <w:sz w:val="20"/>
          <w:szCs w:val="20"/>
          <w:lang w:eastAsia="ru-RU"/>
        </w:rPr>
        <w:t>аппликацию.(</w:t>
      </w:r>
      <w:proofErr w:type="gramEnd"/>
      <w:r w:rsidRPr="00DF51DE">
        <w:rPr>
          <w:rFonts w:ascii="Times New Roman" w:hAnsi="Times New Roman" w:cs="Times New Roman"/>
          <w:sz w:val="20"/>
          <w:szCs w:val="20"/>
          <w:lang w:eastAsia="ru-RU"/>
        </w:rPr>
        <w:t xml:space="preserve">Показ приемов работы)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 xml:space="preserve"> Но перед тем, как мы приступим к работе, давайте разомнем наши пальчики.</w:t>
      </w:r>
      <w:r w:rsidRPr="00DF51DE">
        <w:rPr>
          <w:rFonts w:ascii="Times New Roman" w:hAnsi="Times New Roman" w:cs="Times New Roman"/>
          <w:sz w:val="20"/>
          <w:szCs w:val="20"/>
          <w:lang w:eastAsia="ru-RU"/>
        </w:rPr>
        <w:br/>
      </w:r>
      <w:r w:rsidRPr="00DF51DE">
        <w:rPr>
          <w:rFonts w:ascii="Times New Roman" w:hAnsi="Times New Roman" w:cs="Times New Roman"/>
          <w:i/>
          <w:iCs/>
          <w:sz w:val="20"/>
          <w:szCs w:val="20"/>
          <w:lang w:eastAsia="ru-RU"/>
        </w:rPr>
        <w:t>Пальчиковая гимнастика.</w:t>
      </w:r>
      <w:r w:rsidRPr="00DF51DE">
        <w:rPr>
          <w:rFonts w:ascii="Times New Roman" w:hAnsi="Times New Roman" w:cs="Times New Roman"/>
          <w:sz w:val="20"/>
          <w:szCs w:val="20"/>
          <w:lang w:eastAsia="ru-RU"/>
        </w:rPr>
        <w:br/>
        <w:t>Стол пасхальный накрываем, (Разводим руками в стороны)</w:t>
      </w:r>
      <w:r w:rsidRPr="00DF51DE">
        <w:rPr>
          <w:rFonts w:ascii="Times New Roman" w:hAnsi="Times New Roman" w:cs="Times New Roman"/>
          <w:sz w:val="20"/>
          <w:szCs w:val="20"/>
          <w:lang w:eastAsia="ru-RU"/>
        </w:rPr>
        <w:br/>
        <w:t>Веткой вербы украшаем. (Пальцы «веером»)</w:t>
      </w:r>
      <w:r w:rsidRPr="00DF51DE">
        <w:rPr>
          <w:rFonts w:ascii="Times New Roman" w:hAnsi="Times New Roman" w:cs="Times New Roman"/>
          <w:sz w:val="20"/>
          <w:szCs w:val="20"/>
          <w:lang w:eastAsia="ru-RU"/>
        </w:rPr>
        <w:br/>
        <w:t>Из печи несём куличики, (Показ ладошками)</w:t>
      </w:r>
      <w:r w:rsidRPr="00DF51DE">
        <w:rPr>
          <w:rFonts w:ascii="Times New Roman" w:hAnsi="Times New Roman" w:cs="Times New Roman"/>
          <w:sz w:val="20"/>
          <w:szCs w:val="20"/>
          <w:lang w:eastAsia="ru-RU"/>
        </w:rPr>
        <w:br/>
        <w:t>А от курочки — яички. (Соединяем большой палец с остальными по очереди)</w:t>
      </w:r>
      <w:r w:rsidRPr="00DF51DE">
        <w:rPr>
          <w:rFonts w:ascii="Times New Roman" w:hAnsi="Times New Roman" w:cs="Times New Roman"/>
          <w:sz w:val="20"/>
          <w:szCs w:val="20"/>
          <w:lang w:eastAsia="ru-RU"/>
        </w:rPr>
        <w:br/>
        <w:t>Дай нам, курочка, яичко простое,</w:t>
      </w:r>
      <w:r w:rsidRPr="00DF51DE">
        <w:rPr>
          <w:rFonts w:ascii="Times New Roman" w:hAnsi="Times New Roman" w:cs="Times New Roman"/>
          <w:sz w:val="20"/>
          <w:szCs w:val="20"/>
          <w:lang w:eastAsia="ru-RU"/>
        </w:rPr>
        <w:br/>
        <w:t>Мы его распишем — будет золотое. (Раскрашиваем в воздухе)</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r w:rsidRPr="00DF51DE">
        <w:rPr>
          <w:rFonts w:ascii="Times New Roman" w:hAnsi="Times New Roman" w:cs="Times New Roman"/>
          <w:sz w:val="20"/>
          <w:szCs w:val="20"/>
          <w:lang w:eastAsia="ru-RU"/>
        </w:rPr>
        <w:t xml:space="preserve"> Пальчики размяли, приступаем к работе.</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lastRenderedPageBreak/>
        <w:br/>
      </w:r>
      <w:r w:rsidRPr="00DF51DE">
        <w:rPr>
          <w:rFonts w:ascii="Times New Roman" w:hAnsi="Times New Roman" w:cs="Times New Roman"/>
          <w:i/>
          <w:iCs/>
          <w:sz w:val="20"/>
          <w:szCs w:val="20"/>
          <w:lang w:eastAsia="ru-RU"/>
        </w:rPr>
        <w:t>Дети делают пасхальную открытку.</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t xml:space="preserve">3. Рефлексия </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Воспитатель</w:t>
      </w:r>
      <w:proofErr w:type="gramStart"/>
      <w:r w:rsidRPr="00DF51DE">
        <w:rPr>
          <w:rFonts w:ascii="Times New Roman" w:hAnsi="Times New Roman" w:cs="Times New Roman"/>
          <w:b/>
          <w:bCs/>
          <w:sz w:val="20"/>
          <w:szCs w:val="20"/>
          <w:lang w:eastAsia="ru-RU"/>
        </w:rPr>
        <w:t>:</w:t>
      </w:r>
      <w:r w:rsidRPr="00DF51DE">
        <w:rPr>
          <w:rFonts w:ascii="Times New Roman" w:hAnsi="Times New Roman" w:cs="Times New Roman"/>
          <w:sz w:val="20"/>
          <w:szCs w:val="20"/>
          <w:lang w:eastAsia="ru-RU"/>
        </w:rPr>
        <w:t xml:space="preserve"> О</w:t>
      </w:r>
      <w:proofErr w:type="gramEnd"/>
      <w:r w:rsidRPr="00DF51DE">
        <w:rPr>
          <w:rFonts w:ascii="Times New Roman" w:hAnsi="Times New Roman" w:cs="Times New Roman"/>
          <w:sz w:val="20"/>
          <w:szCs w:val="20"/>
          <w:lang w:eastAsia="ru-RU"/>
        </w:rPr>
        <w:t xml:space="preserve"> каком русском народном празднике мы говорили сегодня? Что вы узнали нового о праздновании Пасхи? Всё ли у вас получилось? Были ли трудности?</w:t>
      </w:r>
      <w:r w:rsidRPr="00DF51DE">
        <w:rPr>
          <w:rFonts w:ascii="Times New Roman" w:hAnsi="Times New Roman" w:cs="Times New Roman"/>
          <w:sz w:val="20"/>
          <w:szCs w:val="20"/>
          <w:lang w:eastAsia="ru-RU"/>
        </w:rPr>
        <w:br/>
        <w:t>- Молодцы, вы потрудились все очень хорошо, а результат вашей работы, это ваши замечательные открытки.</w:t>
      </w:r>
    </w:p>
    <w:p w14:paraId="592FFFAE" w14:textId="77777777" w:rsidR="00556C9B" w:rsidRPr="00DF51DE" w:rsidRDefault="00556C9B" w:rsidP="00DF51DE">
      <w:pPr>
        <w:pStyle w:val="a6"/>
        <w:jc w:val="both"/>
        <w:rPr>
          <w:rFonts w:ascii="Times New Roman" w:hAnsi="Times New Roman" w:cs="Times New Roman"/>
          <w:sz w:val="20"/>
          <w:szCs w:val="20"/>
          <w:lang w:eastAsia="ru-RU"/>
        </w:rPr>
      </w:pPr>
    </w:p>
    <w:p w14:paraId="217093F3" w14:textId="77777777" w:rsidR="00DA74FF" w:rsidRPr="00DF51DE" w:rsidRDefault="00556C9B" w:rsidP="00DF51DE">
      <w:pPr>
        <w:pStyle w:val="a6"/>
        <w:jc w:val="both"/>
        <w:rPr>
          <w:rFonts w:ascii="Times New Roman" w:hAnsi="Times New Roman" w:cs="Times New Roman"/>
          <w:b/>
          <w:bCs/>
          <w:sz w:val="20"/>
          <w:szCs w:val="20"/>
          <w:lang w:eastAsia="ru-RU"/>
        </w:rPr>
      </w:pP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Описание народных игр, используемых в работе над проектом.</w:t>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«Горелки».</w:t>
      </w:r>
      <w:r w:rsidRPr="00DF51DE">
        <w:rPr>
          <w:rFonts w:ascii="Times New Roman" w:hAnsi="Times New Roman" w:cs="Times New Roman"/>
          <w:sz w:val="20"/>
          <w:szCs w:val="20"/>
          <w:lang w:eastAsia="ru-RU"/>
        </w:rPr>
        <w:br/>
        <w:t>Считалкой выбирают водящего-горелку. Остальные игроки делятся на пары. Пары встают друг за другом, а перед ними, примерно за три-пять метров от первой пары встает «</w:t>
      </w:r>
      <w:proofErr w:type="spellStart"/>
      <w:r w:rsidRPr="00DF51DE">
        <w:rPr>
          <w:rFonts w:ascii="Times New Roman" w:hAnsi="Times New Roman" w:cs="Times New Roman"/>
          <w:sz w:val="20"/>
          <w:szCs w:val="20"/>
          <w:lang w:eastAsia="ru-RU"/>
        </w:rPr>
        <w:t>горельщик</w:t>
      </w:r>
      <w:proofErr w:type="spellEnd"/>
      <w:r w:rsidRPr="00DF51DE">
        <w:rPr>
          <w:rFonts w:ascii="Times New Roman" w:hAnsi="Times New Roman" w:cs="Times New Roman"/>
          <w:sz w:val="20"/>
          <w:szCs w:val="20"/>
          <w:lang w:eastAsia="ru-RU"/>
        </w:rPr>
        <w:t>». Это расстояние обозначают чертой. Все дети хором произносят слова:</w:t>
      </w:r>
      <w:r w:rsidRPr="00DF51DE">
        <w:rPr>
          <w:rFonts w:ascii="Times New Roman" w:hAnsi="Times New Roman" w:cs="Times New Roman"/>
          <w:sz w:val="20"/>
          <w:szCs w:val="20"/>
          <w:lang w:eastAsia="ru-RU"/>
        </w:rPr>
        <w:br/>
        <w:t>Гори-гори ясно, чтобы не погасло,</w:t>
      </w:r>
      <w:r w:rsidRPr="00DF51DE">
        <w:rPr>
          <w:rFonts w:ascii="Times New Roman" w:hAnsi="Times New Roman" w:cs="Times New Roman"/>
          <w:sz w:val="20"/>
          <w:szCs w:val="20"/>
          <w:lang w:eastAsia="ru-RU"/>
        </w:rPr>
        <w:br/>
        <w:t>Глянь на небо, направо - налево,</w:t>
      </w:r>
      <w:r w:rsidRPr="00DF51DE">
        <w:rPr>
          <w:rFonts w:ascii="Times New Roman" w:hAnsi="Times New Roman" w:cs="Times New Roman"/>
          <w:sz w:val="20"/>
          <w:szCs w:val="20"/>
          <w:lang w:eastAsia="ru-RU"/>
        </w:rPr>
        <w:br/>
        <w:t>Птички летят, колокольчики звенят!</w:t>
      </w:r>
      <w:r w:rsidRPr="00DF51DE">
        <w:rPr>
          <w:rFonts w:ascii="Times New Roman" w:hAnsi="Times New Roman" w:cs="Times New Roman"/>
          <w:sz w:val="20"/>
          <w:szCs w:val="20"/>
          <w:lang w:eastAsia="ru-RU"/>
        </w:rPr>
        <w:br/>
        <w:t>Гори, не воронь, беги как огонь!</w:t>
      </w:r>
      <w:r w:rsidRPr="00DF51DE">
        <w:rPr>
          <w:rFonts w:ascii="Times New Roman" w:hAnsi="Times New Roman" w:cs="Times New Roman"/>
          <w:sz w:val="20"/>
          <w:szCs w:val="20"/>
          <w:lang w:eastAsia="ru-RU"/>
        </w:rPr>
        <w:br/>
        <w:t xml:space="preserve">Как только прозвучали слова «беги как огонь!», последняя пара должна рассоединить руки и бежать по разные стороны колонны. Их задача – опять взяться за руки. Но сделать они это </w:t>
      </w:r>
      <w:proofErr w:type="gramStart"/>
      <w:r w:rsidRPr="00DF51DE">
        <w:rPr>
          <w:rFonts w:ascii="Times New Roman" w:hAnsi="Times New Roman" w:cs="Times New Roman"/>
          <w:sz w:val="20"/>
          <w:szCs w:val="20"/>
          <w:lang w:eastAsia="ru-RU"/>
        </w:rPr>
        <w:t>могут, только после того, как</w:t>
      </w:r>
      <w:proofErr w:type="gramEnd"/>
      <w:r w:rsidRPr="00DF51DE">
        <w:rPr>
          <w:rFonts w:ascii="Times New Roman" w:hAnsi="Times New Roman" w:cs="Times New Roman"/>
          <w:sz w:val="20"/>
          <w:szCs w:val="20"/>
          <w:lang w:eastAsia="ru-RU"/>
        </w:rPr>
        <w:t xml:space="preserve"> пересекут черту, где стоит «</w:t>
      </w:r>
      <w:proofErr w:type="spellStart"/>
      <w:r w:rsidRPr="00DF51DE">
        <w:rPr>
          <w:rFonts w:ascii="Times New Roman" w:hAnsi="Times New Roman" w:cs="Times New Roman"/>
          <w:sz w:val="20"/>
          <w:szCs w:val="20"/>
          <w:lang w:eastAsia="ru-RU"/>
        </w:rPr>
        <w:t>горельщик</w:t>
      </w:r>
      <w:proofErr w:type="spellEnd"/>
      <w:r w:rsidRPr="00DF51DE">
        <w:rPr>
          <w:rFonts w:ascii="Times New Roman" w:hAnsi="Times New Roman" w:cs="Times New Roman"/>
          <w:sz w:val="20"/>
          <w:szCs w:val="20"/>
          <w:lang w:eastAsia="ru-RU"/>
        </w:rPr>
        <w:t>». «</w:t>
      </w:r>
      <w:proofErr w:type="spellStart"/>
      <w:r w:rsidRPr="00DF51DE">
        <w:rPr>
          <w:rFonts w:ascii="Times New Roman" w:hAnsi="Times New Roman" w:cs="Times New Roman"/>
          <w:sz w:val="20"/>
          <w:szCs w:val="20"/>
          <w:lang w:eastAsia="ru-RU"/>
        </w:rPr>
        <w:t>Горельщик</w:t>
      </w:r>
      <w:proofErr w:type="spellEnd"/>
      <w:r w:rsidRPr="00DF51DE">
        <w:rPr>
          <w:rFonts w:ascii="Times New Roman" w:hAnsi="Times New Roman" w:cs="Times New Roman"/>
          <w:sz w:val="20"/>
          <w:szCs w:val="20"/>
          <w:lang w:eastAsia="ru-RU"/>
        </w:rPr>
        <w:t xml:space="preserve">» старается не допустить этого и поймать кого-нибудь из пары. Если ему это удается, то он с пойманным игроком становится первой парой, а оставшийся в одиночестве игрок становится новым «горелкой». Если пара смогла соединиться, то она становятся первой в колонну, а «гореть» продолжает все тот же водящий.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«Катись яичко»</w:t>
      </w:r>
      <w:r w:rsidRPr="00DF51DE">
        <w:rPr>
          <w:rFonts w:ascii="Times New Roman" w:hAnsi="Times New Roman" w:cs="Times New Roman"/>
          <w:sz w:val="20"/>
          <w:szCs w:val="20"/>
          <w:lang w:eastAsia="ru-RU"/>
        </w:rPr>
        <w:br/>
        <w:t xml:space="preserve">Дети встают по кругу и передают друг другу яйцо со словами </w:t>
      </w:r>
      <w:r w:rsidRPr="00DF51DE">
        <w:rPr>
          <w:rFonts w:ascii="Times New Roman" w:hAnsi="Times New Roman" w:cs="Times New Roman"/>
          <w:sz w:val="20"/>
          <w:szCs w:val="20"/>
          <w:lang w:eastAsia="ru-RU"/>
        </w:rPr>
        <w:br/>
        <w:t xml:space="preserve">Ты катись, катись яичко, </w:t>
      </w:r>
      <w:r w:rsidRPr="00DF51DE">
        <w:rPr>
          <w:rFonts w:ascii="Times New Roman" w:hAnsi="Times New Roman" w:cs="Times New Roman"/>
          <w:sz w:val="20"/>
          <w:szCs w:val="20"/>
          <w:lang w:eastAsia="ru-RU"/>
        </w:rPr>
        <w:br/>
        <w:t xml:space="preserve">Быстро, быстро по рукам, </w:t>
      </w:r>
      <w:r w:rsidRPr="00DF51DE">
        <w:rPr>
          <w:rFonts w:ascii="Times New Roman" w:hAnsi="Times New Roman" w:cs="Times New Roman"/>
          <w:sz w:val="20"/>
          <w:szCs w:val="20"/>
          <w:lang w:eastAsia="ru-RU"/>
        </w:rPr>
        <w:br/>
        <w:t xml:space="preserve">У кого сейчас яичко - тот сейчас станцует нам. </w:t>
      </w:r>
      <w:r w:rsidRPr="00DF51DE">
        <w:rPr>
          <w:rFonts w:ascii="Times New Roman" w:hAnsi="Times New Roman" w:cs="Times New Roman"/>
          <w:sz w:val="20"/>
          <w:szCs w:val="20"/>
          <w:lang w:eastAsia="ru-RU"/>
        </w:rPr>
        <w:br/>
        <w:t xml:space="preserve">После этих слов, тот </w:t>
      </w:r>
      <w:proofErr w:type="gramStart"/>
      <w:r w:rsidRPr="00DF51DE">
        <w:rPr>
          <w:rFonts w:ascii="Times New Roman" w:hAnsi="Times New Roman" w:cs="Times New Roman"/>
          <w:sz w:val="20"/>
          <w:szCs w:val="20"/>
          <w:lang w:eastAsia="ru-RU"/>
        </w:rPr>
        <w:t>ребенок ,</w:t>
      </w:r>
      <w:proofErr w:type="gramEnd"/>
      <w:r w:rsidRPr="00DF51DE">
        <w:rPr>
          <w:rFonts w:ascii="Times New Roman" w:hAnsi="Times New Roman" w:cs="Times New Roman"/>
          <w:sz w:val="20"/>
          <w:szCs w:val="20"/>
          <w:lang w:eastAsia="ru-RU"/>
        </w:rPr>
        <w:t xml:space="preserve"> у которого оказалось яичко в руках - танцует под русскую народную мелодию.</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«Раскручивание яиц».</w:t>
      </w:r>
      <w:r w:rsidRPr="00DF51DE">
        <w:rPr>
          <w:rFonts w:ascii="Times New Roman" w:hAnsi="Times New Roman" w:cs="Times New Roman"/>
          <w:sz w:val="20"/>
          <w:szCs w:val="20"/>
          <w:lang w:eastAsia="ru-RU"/>
        </w:rPr>
        <w:br/>
        <w:t xml:space="preserve">Ребята по команде раскручивают крашеные яйца. </w:t>
      </w:r>
      <w:r w:rsidRPr="00DF51DE">
        <w:rPr>
          <w:rFonts w:ascii="Times New Roman" w:hAnsi="Times New Roman" w:cs="Times New Roman"/>
          <w:sz w:val="20"/>
          <w:szCs w:val="20"/>
          <w:lang w:eastAsia="ru-RU"/>
        </w:rPr>
        <w:br/>
        <w:t xml:space="preserve">Чьё яйцо дольше покрутится, тот и победитель.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«Кто быстрее возьмёт яйцо?»</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 xml:space="preserve">Несу вам яйца расписные - </w:t>
      </w:r>
      <w:r w:rsidRPr="00DF51DE">
        <w:rPr>
          <w:rFonts w:ascii="Times New Roman" w:hAnsi="Times New Roman" w:cs="Times New Roman"/>
          <w:sz w:val="20"/>
          <w:szCs w:val="20"/>
          <w:lang w:eastAsia="ru-RU"/>
        </w:rPr>
        <w:br/>
        <w:t xml:space="preserve">Непростые, золотые! </w:t>
      </w:r>
      <w:r w:rsidRPr="00DF51DE">
        <w:rPr>
          <w:rFonts w:ascii="Times New Roman" w:hAnsi="Times New Roman" w:cs="Times New Roman"/>
          <w:sz w:val="20"/>
          <w:szCs w:val="20"/>
          <w:lang w:eastAsia="ru-RU"/>
        </w:rPr>
        <w:br/>
        <w:t xml:space="preserve">Кто быстрей возьмёт яйцо, </w:t>
      </w:r>
      <w:r w:rsidRPr="00DF51DE">
        <w:rPr>
          <w:rFonts w:ascii="Times New Roman" w:hAnsi="Times New Roman" w:cs="Times New Roman"/>
          <w:sz w:val="20"/>
          <w:szCs w:val="20"/>
          <w:lang w:eastAsia="ru-RU"/>
        </w:rPr>
        <w:br/>
        <w:t xml:space="preserve">Тому достанется оно. </w:t>
      </w:r>
      <w:r w:rsidRPr="00DF51DE">
        <w:rPr>
          <w:rFonts w:ascii="Times New Roman" w:hAnsi="Times New Roman" w:cs="Times New Roman"/>
          <w:sz w:val="20"/>
          <w:szCs w:val="20"/>
          <w:lang w:eastAsia="ru-RU"/>
        </w:rPr>
        <w:br/>
        <w:t>(Раскладывают яйца, на одно меньше, чем игроков. Под музыку дети танцуют, с окончанием её каждый берёт по яйцу. Тот, кому не досталось, выбывает. Играют, до тех пор, пока не останется один - победитель.)</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«Катание яиц».</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Ребята по очереди скатывают яйца с горки и чьи яички сталкиваются, те дети дарят друг другу улыбку и обнимаются.</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«Чоканье яйцами».</w:t>
      </w:r>
      <w:r w:rsidRPr="00DF51DE">
        <w:rPr>
          <w:rFonts w:ascii="Times New Roman" w:hAnsi="Times New Roman" w:cs="Times New Roman"/>
          <w:sz w:val="20"/>
          <w:szCs w:val="20"/>
          <w:lang w:eastAsia="ru-RU"/>
        </w:rPr>
        <w:br/>
        <w:t>Это тоже старинная русская забава: стукая тупым или острым концом крашеного яйца яйцо соперника, человек старается выиграть как можно больше целых яиц. Если яйцо треснуло – проиграл!</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Описание пальчиковых игр, используемых в работе над проектом.</w:t>
      </w:r>
    </w:p>
    <w:p w14:paraId="76E88DAB" w14:textId="77777777" w:rsidR="00556C9B" w:rsidRPr="00DF51DE" w:rsidRDefault="00556C9B" w:rsidP="00DF51DE">
      <w:pPr>
        <w:pStyle w:val="a6"/>
        <w:jc w:val="both"/>
        <w:rPr>
          <w:rFonts w:ascii="Times New Roman" w:hAnsi="Times New Roman" w:cs="Times New Roman"/>
          <w:sz w:val="20"/>
          <w:szCs w:val="20"/>
          <w:lang w:eastAsia="ru-RU"/>
        </w:rPr>
      </w:pPr>
      <w:r w:rsidRPr="00DF51DE">
        <w:rPr>
          <w:rFonts w:ascii="Times New Roman" w:hAnsi="Times New Roman" w:cs="Times New Roman"/>
          <w:b/>
          <w:bCs/>
          <w:sz w:val="20"/>
          <w:szCs w:val="20"/>
          <w:lang w:eastAsia="ru-RU"/>
        </w:rPr>
        <w:t>«В лужах солнышко искрится».</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 xml:space="preserve">В лужах солнышко искрится, Пальчиками двигают. </w:t>
      </w:r>
      <w:r w:rsidRPr="00DF51DE">
        <w:rPr>
          <w:rFonts w:ascii="Times New Roman" w:hAnsi="Times New Roman" w:cs="Times New Roman"/>
          <w:sz w:val="20"/>
          <w:szCs w:val="20"/>
          <w:lang w:eastAsia="ru-RU"/>
        </w:rPr>
        <w:br/>
        <w:t xml:space="preserve">Верба пухом зацвела, </w:t>
      </w:r>
      <w:r w:rsidRPr="00DF51DE">
        <w:rPr>
          <w:rFonts w:ascii="Times New Roman" w:hAnsi="Times New Roman" w:cs="Times New Roman"/>
          <w:sz w:val="20"/>
          <w:szCs w:val="20"/>
          <w:lang w:eastAsia="ru-RU"/>
        </w:rPr>
        <w:br/>
        <w:t xml:space="preserve">Живы, жить!» - щебечут птицы. Показать клювики пальчиками. </w:t>
      </w:r>
      <w:r w:rsidRPr="00DF51DE">
        <w:rPr>
          <w:rFonts w:ascii="Times New Roman" w:hAnsi="Times New Roman" w:cs="Times New Roman"/>
          <w:sz w:val="20"/>
          <w:szCs w:val="20"/>
          <w:lang w:eastAsia="ru-RU"/>
        </w:rPr>
        <w:br/>
        <w:t xml:space="preserve">И поют колокола. Движение кистями. </w:t>
      </w:r>
      <w:r w:rsidRPr="00DF51DE">
        <w:rPr>
          <w:rFonts w:ascii="Times New Roman" w:hAnsi="Times New Roman" w:cs="Times New Roman"/>
          <w:sz w:val="20"/>
          <w:szCs w:val="20"/>
          <w:lang w:eastAsia="ru-RU"/>
        </w:rPr>
        <w:br/>
        <w:t>На столе кулич душистый</w:t>
      </w:r>
      <w:proofErr w:type="gramStart"/>
      <w:r w:rsidRPr="00DF51DE">
        <w:rPr>
          <w:rFonts w:ascii="Times New Roman" w:hAnsi="Times New Roman" w:cs="Times New Roman"/>
          <w:sz w:val="20"/>
          <w:szCs w:val="20"/>
          <w:lang w:eastAsia="ru-RU"/>
        </w:rPr>
        <w:t>, Показать</w:t>
      </w:r>
      <w:proofErr w:type="gramEnd"/>
      <w:r w:rsidRPr="00DF51DE">
        <w:rPr>
          <w:rFonts w:ascii="Times New Roman" w:hAnsi="Times New Roman" w:cs="Times New Roman"/>
          <w:sz w:val="20"/>
          <w:szCs w:val="20"/>
          <w:lang w:eastAsia="ru-RU"/>
        </w:rPr>
        <w:t xml:space="preserve"> кулич. </w:t>
      </w:r>
      <w:r w:rsidRPr="00DF51DE">
        <w:rPr>
          <w:rFonts w:ascii="Times New Roman" w:hAnsi="Times New Roman" w:cs="Times New Roman"/>
          <w:sz w:val="20"/>
          <w:szCs w:val="20"/>
          <w:lang w:eastAsia="ru-RU"/>
        </w:rPr>
        <w:br/>
        <w:t xml:space="preserve">Горка крашеных яиц. Показать горку яиц.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lastRenderedPageBreak/>
        <w:t xml:space="preserve">В этот праздник светлый, чистый. Соединить поочередно пальцы обеих рук. </w:t>
      </w:r>
      <w:r w:rsidRPr="00DF51DE">
        <w:rPr>
          <w:rFonts w:ascii="Times New Roman" w:hAnsi="Times New Roman" w:cs="Times New Roman"/>
          <w:sz w:val="20"/>
          <w:szCs w:val="20"/>
          <w:lang w:eastAsia="ru-RU"/>
        </w:rPr>
        <w:br/>
        <w:t>Не увидишь хмурых лиц.</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«Стол пасхальный накрываем».</w:t>
      </w:r>
      <w:r w:rsidRPr="00DF51DE">
        <w:rPr>
          <w:rFonts w:ascii="Times New Roman" w:hAnsi="Times New Roman" w:cs="Times New Roman"/>
          <w:sz w:val="20"/>
          <w:szCs w:val="20"/>
          <w:lang w:eastAsia="ru-RU"/>
        </w:rPr>
        <w:br/>
        <w:t>Стол пасхальный накрываем, (Разводим руками в стороны)</w:t>
      </w:r>
      <w:r w:rsidRPr="00DF51DE">
        <w:rPr>
          <w:rFonts w:ascii="Times New Roman" w:hAnsi="Times New Roman" w:cs="Times New Roman"/>
          <w:sz w:val="20"/>
          <w:szCs w:val="20"/>
          <w:lang w:eastAsia="ru-RU"/>
        </w:rPr>
        <w:br/>
        <w:t>Веткой вербы украшаем. (Пальцы «веером»)</w:t>
      </w:r>
      <w:r w:rsidRPr="00DF51DE">
        <w:rPr>
          <w:rFonts w:ascii="Times New Roman" w:hAnsi="Times New Roman" w:cs="Times New Roman"/>
          <w:sz w:val="20"/>
          <w:szCs w:val="20"/>
          <w:lang w:eastAsia="ru-RU"/>
        </w:rPr>
        <w:br/>
        <w:t>Из печи несём куличики, (Показ ладошками)</w:t>
      </w:r>
      <w:r w:rsidRPr="00DF51DE">
        <w:rPr>
          <w:rFonts w:ascii="Times New Roman" w:hAnsi="Times New Roman" w:cs="Times New Roman"/>
          <w:sz w:val="20"/>
          <w:szCs w:val="20"/>
          <w:lang w:eastAsia="ru-RU"/>
        </w:rPr>
        <w:br/>
        <w:t>А от курочки — яички. (Соединяем большой палец с остальными по очереди)</w:t>
      </w:r>
      <w:r w:rsidRPr="00DF51DE">
        <w:rPr>
          <w:rFonts w:ascii="Times New Roman" w:hAnsi="Times New Roman" w:cs="Times New Roman"/>
          <w:sz w:val="20"/>
          <w:szCs w:val="20"/>
          <w:lang w:eastAsia="ru-RU"/>
        </w:rPr>
        <w:br/>
        <w:t>Дай нам, курочка, яичко простое,</w:t>
      </w:r>
      <w:r w:rsidRPr="00DF51DE">
        <w:rPr>
          <w:rFonts w:ascii="Times New Roman" w:hAnsi="Times New Roman" w:cs="Times New Roman"/>
          <w:sz w:val="20"/>
          <w:szCs w:val="20"/>
          <w:lang w:eastAsia="ru-RU"/>
        </w:rPr>
        <w:br/>
        <w:t>Мы его распишем — будет золотое. (Раскрашиваем в воздухе)</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«Подснежник».</w:t>
      </w:r>
      <w:r w:rsidRPr="00DF51DE">
        <w:rPr>
          <w:rFonts w:ascii="Times New Roman" w:hAnsi="Times New Roman" w:cs="Times New Roman"/>
          <w:sz w:val="20"/>
          <w:szCs w:val="20"/>
          <w:lang w:eastAsia="ru-RU"/>
        </w:rPr>
        <w:br/>
        <w:t>К нам Весна лишь заглянула, (Протягивают руки вперед)</w:t>
      </w:r>
      <w:r w:rsidRPr="00DF51DE">
        <w:rPr>
          <w:rFonts w:ascii="Times New Roman" w:hAnsi="Times New Roman" w:cs="Times New Roman"/>
          <w:sz w:val="20"/>
          <w:szCs w:val="20"/>
          <w:lang w:eastAsia="ru-RU"/>
        </w:rPr>
        <w:br/>
        <w:t>В снег ладошку окунула. (Руки внизу, перпендикулярно корпусу)</w:t>
      </w:r>
      <w:r w:rsidRPr="00DF51DE">
        <w:rPr>
          <w:rFonts w:ascii="Times New Roman" w:hAnsi="Times New Roman" w:cs="Times New Roman"/>
          <w:sz w:val="20"/>
          <w:szCs w:val="20"/>
          <w:lang w:eastAsia="ru-RU"/>
        </w:rPr>
        <w:br/>
        <w:t>И расцвел там нежный, (Руки соединяют в бутон на уровне глаз)</w:t>
      </w:r>
      <w:r w:rsidRPr="00DF51DE">
        <w:rPr>
          <w:rFonts w:ascii="Times New Roman" w:hAnsi="Times New Roman" w:cs="Times New Roman"/>
          <w:sz w:val="20"/>
          <w:szCs w:val="20"/>
          <w:lang w:eastAsia="ru-RU"/>
        </w:rPr>
        <w:br/>
        <w:t xml:space="preserve">Маленький подснежник. (Медленно раздвигают пальцы)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 xml:space="preserve">«Поиграем с яичком». </w:t>
      </w:r>
      <w:r w:rsidRPr="00DF51DE">
        <w:rPr>
          <w:rFonts w:ascii="Times New Roman" w:hAnsi="Times New Roman" w:cs="Times New Roman"/>
          <w:sz w:val="20"/>
          <w:szCs w:val="20"/>
          <w:lang w:eastAsia="ru-RU"/>
        </w:rPr>
        <w:br/>
        <w:t xml:space="preserve">Курочка пеструшка (Пальчиками двигают.) </w:t>
      </w:r>
      <w:r w:rsidRPr="00DF51DE">
        <w:rPr>
          <w:rFonts w:ascii="Times New Roman" w:hAnsi="Times New Roman" w:cs="Times New Roman"/>
          <w:sz w:val="20"/>
          <w:szCs w:val="20"/>
          <w:lang w:eastAsia="ru-RU"/>
        </w:rPr>
        <w:br/>
        <w:t xml:space="preserve">Яичко принесла, </w:t>
      </w:r>
      <w:r w:rsidRPr="00DF51DE">
        <w:rPr>
          <w:rFonts w:ascii="Times New Roman" w:hAnsi="Times New Roman" w:cs="Times New Roman"/>
          <w:sz w:val="20"/>
          <w:szCs w:val="20"/>
          <w:lang w:eastAsia="ru-RU"/>
        </w:rPr>
        <w:br/>
        <w:t xml:space="preserve">Всем ребяткам поиграть дала. (Показ ладошками) </w:t>
      </w:r>
      <w:r w:rsidRPr="00DF51DE">
        <w:rPr>
          <w:rFonts w:ascii="Times New Roman" w:hAnsi="Times New Roman" w:cs="Times New Roman"/>
          <w:sz w:val="20"/>
          <w:szCs w:val="20"/>
          <w:lang w:eastAsia="ru-RU"/>
        </w:rPr>
        <w:br/>
        <w:t xml:space="preserve">Мы с яичком поиграем, (Вперед-назад двигают ладошками) </w:t>
      </w:r>
      <w:r w:rsidRPr="00DF51DE">
        <w:rPr>
          <w:rFonts w:ascii="Times New Roman" w:hAnsi="Times New Roman" w:cs="Times New Roman"/>
          <w:sz w:val="20"/>
          <w:szCs w:val="20"/>
          <w:lang w:eastAsia="ru-RU"/>
        </w:rPr>
        <w:br/>
        <w:t xml:space="preserve">Мы яичко покатаем. </w:t>
      </w:r>
      <w:r w:rsidRPr="00DF51DE">
        <w:rPr>
          <w:rFonts w:ascii="Times New Roman" w:hAnsi="Times New Roman" w:cs="Times New Roman"/>
          <w:sz w:val="20"/>
          <w:szCs w:val="20"/>
          <w:lang w:eastAsia="ru-RU"/>
        </w:rPr>
        <w:br/>
        <w:t xml:space="preserve">Вперед-назад, вперед-назад, </w:t>
      </w:r>
      <w:r w:rsidRPr="00DF51DE">
        <w:rPr>
          <w:rFonts w:ascii="Times New Roman" w:hAnsi="Times New Roman" w:cs="Times New Roman"/>
          <w:sz w:val="20"/>
          <w:szCs w:val="20"/>
          <w:lang w:eastAsia="ru-RU"/>
        </w:rPr>
        <w:br/>
        <w:t xml:space="preserve">А теперь я покручу, (Делают круговые движения кистями рук) </w:t>
      </w:r>
      <w:r w:rsidRPr="00DF51DE">
        <w:rPr>
          <w:rFonts w:ascii="Times New Roman" w:hAnsi="Times New Roman" w:cs="Times New Roman"/>
          <w:sz w:val="20"/>
          <w:szCs w:val="20"/>
          <w:lang w:eastAsia="ru-RU"/>
        </w:rPr>
        <w:br/>
        <w:t xml:space="preserve">Всем яичко покажу. (Открывают ладошки) </w:t>
      </w:r>
      <w:r w:rsidRPr="00DF51DE">
        <w:rPr>
          <w:rFonts w:ascii="Times New Roman" w:hAnsi="Times New Roman" w:cs="Times New Roman"/>
          <w:sz w:val="20"/>
          <w:szCs w:val="20"/>
          <w:lang w:eastAsia="ru-RU"/>
        </w:rPr>
        <w:br/>
        <w:t xml:space="preserve">Спрячу в ручки, покажу, (Закрывают, открывают ладошки) </w:t>
      </w:r>
      <w:r w:rsidRPr="00DF51DE">
        <w:rPr>
          <w:rFonts w:ascii="Times New Roman" w:hAnsi="Times New Roman" w:cs="Times New Roman"/>
          <w:sz w:val="20"/>
          <w:szCs w:val="20"/>
          <w:lang w:eastAsia="ru-RU"/>
        </w:rPr>
        <w:br/>
        <w:t xml:space="preserve">Покатаю, не разобью, (Круговые движения, встряхнуть руки) </w:t>
      </w:r>
      <w:r w:rsidRPr="00DF51DE">
        <w:rPr>
          <w:rFonts w:ascii="Times New Roman" w:hAnsi="Times New Roman" w:cs="Times New Roman"/>
          <w:sz w:val="20"/>
          <w:szCs w:val="20"/>
          <w:lang w:eastAsia="ru-RU"/>
        </w:rPr>
        <w:br/>
        <w:t xml:space="preserve">Деду с бабой подарю. (Показать ладошки)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Описание физкультминуток, используемых в работе над проектом.</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«Весна».</w:t>
      </w:r>
      <w:r w:rsidRPr="00DF51DE">
        <w:rPr>
          <w:rFonts w:ascii="Times New Roman" w:hAnsi="Times New Roman" w:cs="Times New Roman"/>
          <w:sz w:val="20"/>
          <w:szCs w:val="20"/>
          <w:lang w:eastAsia="ru-RU"/>
        </w:rPr>
        <w:br/>
        <w:t xml:space="preserve">На лужайке поутру мы затеяли игру. (дети встают в круг, берутся за руки) </w:t>
      </w:r>
      <w:r w:rsidRPr="00DF51DE">
        <w:rPr>
          <w:rFonts w:ascii="Times New Roman" w:hAnsi="Times New Roman" w:cs="Times New Roman"/>
          <w:sz w:val="20"/>
          <w:szCs w:val="20"/>
          <w:lang w:eastAsia="ru-RU"/>
        </w:rPr>
        <w:br/>
        <w:t xml:space="preserve">Я – подснежник, ты – вьюнок, (правая рука вперед, вправо; левая рука вперед, влево) </w:t>
      </w:r>
      <w:r w:rsidRPr="00DF51DE">
        <w:rPr>
          <w:rFonts w:ascii="Times New Roman" w:hAnsi="Times New Roman" w:cs="Times New Roman"/>
          <w:sz w:val="20"/>
          <w:szCs w:val="20"/>
          <w:lang w:eastAsia="ru-RU"/>
        </w:rPr>
        <w:br/>
        <w:t xml:space="preserve">Становитесь в наш венок. </w:t>
      </w:r>
      <w:r w:rsidRPr="00DF51DE">
        <w:rPr>
          <w:rFonts w:ascii="Times New Roman" w:hAnsi="Times New Roman" w:cs="Times New Roman"/>
          <w:sz w:val="20"/>
          <w:szCs w:val="20"/>
          <w:lang w:eastAsia="ru-RU"/>
        </w:rPr>
        <w:br/>
        <w:t>1, 2, 3, 4 - Раздвигайте руки шире. (</w:t>
      </w:r>
      <w:proofErr w:type="gramStart"/>
      <w:r w:rsidRPr="00DF51DE">
        <w:rPr>
          <w:rFonts w:ascii="Times New Roman" w:hAnsi="Times New Roman" w:cs="Times New Roman"/>
          <w:sz w:val="20"/>
          <w:szCs w:val="20"/>
          <w:lang w:eastAsia="ru-RU"/>
        </w:rPr>
        <w:t>дети</w:t>
      </w:r>
      <w:proofErr w:type="gramEnd"/>
      <w:r w:rsidRPr="00DF51DE">
        <w:rPr>
          <w:rFonts w:ascii="Times New Roman" w:hAnsi="Times New Roman" w:cs="Times New Roman"/>
          <w:sz w:val="20"/>
          <w:szCs w:val="20"/>
          <w:lang w:eastAsia="ru-RU"/>
        </w:rPr>
        <w:t xml:space="preserve"> взявшись за руки становятся в круг)</w:t>
      </w:r>
      <w:r w:rsidRPr="00DF51DE">
        <w:rPr>
          <w:rFonts w:ascii="Times New Roman" w:hAnsi="Times New Roman" w:cs="Times New Roman"/>
          <w:sz w:val="20"/>
          <w:szCs w:val="20"/>
          <w:lang w:eastAsia="ru-RU"/>
        </w:rPr>
        <w:br/>
        <w:t>А теперь мы ручейки, побежим вперегонки. (дети бегут по кругу).</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«Весенняя капель».</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Солнце стало пригревать,</w:t>
      </w:r>
      <w:r w:rsidRPr="00DF51DE">
        <w:rPr>
          <w:rFonts w:ascii="Times New Roman" w:hAnsi="Times New Roman" w:cs="Times New Roman"/>
          <w:sz w:val="20"/>
          <w:szCs w:val="20"/>
          <w:lang w:eastAsia="ru-RU"/>
        </w:rPr>
        <w:br/>
        <w:t>Стали капельки стучать.</w:t>
      </w:r>
      <w:r w:rsidRPr="00DF51DE">
        <w:rPr>
          <w:rFonts w:ascii="Times New Roman" w:hAnsi="Times New Roman" w:cs="Times New Roman"/>
          <w:sz w:val="20"/>
          <w:szCs w:val="20"/>
          <w:lang w:eastAsia="ru-RU"/>
        </w:rPr>
        <w:br/>
        <w:t>Капля раз, капля два,</w:t>
      </w:r>
      <w:r w:rsidRPr="00DF51DE">
        <w:rPr>
          <w:rFonts w:ascii="Times New Roman" w:hAnsi="Times New Roman" w:cs="Times New Roman"/>
          <w:sz w:val="20"/>
          <w:szCs w:val="20"/>
          <w:lang w:eastAsia="ru-RU"/>
        </w:rPr>
        <w:br/>
        <w:t>Капли медленно сперва,</w:t>
      </w:r>
      <w:r w:rsidRPr="00DF51DE">
        <w:rPr>
          <w:rFonts w:ascii="Times New Roman" w:hAnsi="Times New Roman" w:cs="Times New Roman"/>
          <w:sz w:val="20"/>
          <w:szCs w:val="20"/>
          <w:lang w:eastAsia="ru-RU"/>
        </w:rPr>
        <w:br/>
        <w:t>А потом быстрей, быстрей.</w:t>
      </w:r>
      <w:r w:rsidRPr="00DF51DE">
        <w:rPr>
          <w:rFonts w:ascii="Times New Roman" w:hAnsi="Times New Roman" w:cs="Times New Roman"/>
          <w:sz w:val="20"/>
          <w:szCs w:val="20"/>
          <w:lang w:eastAsia="ru-RU"/>
        </w:rPr>
        <w:br/>
        <w:t>Побежали ручейки,</w:t>
      </w:r>
      <w:r w:rsidRPr="00DF51DE">
        <w:rPr>
          <w:rFonts w:ascii="Times New Roman" w:hAnsi="Times New Roman" w:cs="Times New Roman"/>
          <w:sz w:val="20"/>
          <w:szCs w:val="20"/>
          <w:lang w:eastAsia="ru-RU"/>
        </w:rPr>
        <w:br/>
        <w:t>Их попробуй, догони!</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«Солнышко».</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Солнышко, солнышко, солнышко,</w:t>
      </w:r>
      <w:r w:rsidRPr="00DF51DE">
        <w:rPr>
          <w:rFonts w:ascii="Times New Roman" w:hAnsi="Times New Roman" w:cs="Times New Roman"/>
          <w:sz w:val="20"/>
          <w:szCs w:val="20"/>
          <w:lang w:eastAsia="ru-RU"/>
        </w:rPr>
        <w:br/>
        <w:t>Загляни в окошко.</w:t>
      </w:r>
      <w:r w:rsidRPr="00DF51DE">
        <w:rPr>
          <w:rFonts w:ascii="Times New Roman" w:hAnsi="Times New Roman" w:cs="Times New Roman"/>
          <w:sz w:val="20"/>
          <w:szCs w:val="20"/>
          <w:lang w:eastAsia="ru-RU"/>
        </w:rPr>
        <w:br/>
        <w:t>Загляни в окошко,</w:t>
      </w:r>
      <w:r w:rsidRPr="00DF51DE">
        <w:rPr>
          <w:rFonts w:ascii="Times New Roman" w:hAnsi="Times New Roman" w:cs="Times New Roman"/>
          <w:sz w:val="20"/>
          <w:szCs w:val="20"/>
          <w:lang w:eastAsia="ru-RU"/>
        </w:rPr>
        <w:br/>
        <w:t>Разбуди Сережку.</w:t>
      </w:r>
      <w:r w:rsidRPr="00DF51DE">
        <w:rPr>
          <w:rFonts w:ascii="Times New Roman" w:hAnsi="Times New Roman" w:cs="Times New Roman"/>
          <w:sz w:val="20"/>
          <w:szCs w:val="20"/>
          <w:lang w:eastAsia="ru-RU"/>
        </w:rPr>
        <w:br/>
        <w:t>Чтоб денек чуть - чуть был дольше,</w:t>
      </w:r>
      <w:r w:rsidRPr="00DF51DE">
        <w:rPr>
          <w:rFonts w:ascii="Times New Roman" w:hAnsi="Times New Roman" w:cs="Times New Roman"/>
          <w:sz w:val="20"/>
          <w:szCs w:val="20"/>
          <w:lang w:eastAsia="ru-RU"/>
        </w:rPr>
        <w:br/>
        <w:t>Чтобы мы узнали больше,</w:t>
      </w:r>
      <w:r w:rsidRPr="00DF51DE">
        <w:rPr>
          <w:rFonts w:ascii="Times New Roman" w:hAnsi="Times New Roman" w:cs="Times New Roman"/>
          <w:sz w:val="20"/>
          <w:szCs w:val="20"/>
          <w:lang w:eastAsia="ru-RU"/>
        </w:rPr>
        <w:br/>
        <w:t>Чтоб игрушки не скучали,</w:t>
      </w:r>
      <w:r w:rsidRPr="00DF51DE">
        <w:rPr>
          <w:rFonts w:ascii="Times New Roman" w:hAnsi="Times New Roman" w:cs="Times New Roman"/>
          <w:sz w:val="20"/>
          <w:szCs w:val="20"/>
          <w:lang w:eastAsia="ru-RU"/>
        </w:rPr>
        <w:br/>
        <w:t>А с Сереженькой играли.</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Песни, используемые в работе над проектом.</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Песня «Весна»</w:t>
      </w:r>
      <w:r w:rsidRPr="00DF51DE">
        <w:rPr>
          <w:rFonts w:ascii="Times New Roman" w:hAnsi="Times New Roman" w:cs="Times New Roman"/>
          <w:sz w:val="20"/>
          <w:szCs w:val="20"/>
          <w:lang w:eastAsia="ru-RU"/>
        </w:rPr>
        <w:br/>
        <w:t>1. Ласковое солнышко,</w:t>
      </w:r>
      <w:r w:rsidRPr="00DF51DE">
        <w:rPr>
          <w:rFonts w:ascii="Times New Roman" w:hAnsi="Times New Roman" w:cs="Times New Roman"/>
          <w:sz w:val="20"/>
          <w:szCs w:val="20"/>
          <w:lang w:eastAsia="ru-RU"/>
        </w:rPr>
        <w:br/>
        <w:t>В небе загорелось.</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lastRenderedPageBreak/>
        <w:t>От весеннего тепла,</w:t>
      </w:r>
      <w:r w:rsidRPr="00DF51DE">
        <w:rPr>
          <w:rFonts w:ascii="Times New Roman" w:hAnsi="Times New Roman" w:cs="Times New Roman"/>
          <w:sz w:val="20"/>
          <w:szCs w:val="20"/>
          <w:lang w:eastAsia="ru-RU"/>
        </w:rPr>
        <w:br/>
        <w:t>Всё кругом согрелось.</w:t>
      </w:r>
      <w:r w:rsidRPr="00DF51DE">
        <w:rPr>
          <w:rFonts w:ascii="Times New Roman" w:hAnsi="Times New Roman" w:cs="Times New Roman"/>
          <w:sz w:val="20"/>
          <w:szCs w:val="20"/>
          <w:lang w:eastAsia="ru-RU"/>
        </w:rPr>
        <w:br/>
        <w:t>И на землю тёплые</w:t>
      </w:r>
      <w:r w:rsidRPr="00DF51DE">
        <w:rPr>
          <w:rFonts w:ascii="Times New Roman" w:hAnsi="Times New Roman" w:cs="Times New Roman"/>
          <w:sz w:val="20"/>
          <w:szCs w:val="20"/>
          <w:lang w:eastAsia="ru-RU"/>
        </w:rPr>
        <w:br/>
        <w:t>Лучики упали.</w:t>
      </w:r>
      <w:r w:rsidRPr="00DF51DE">
        <w:rPr>
          <w:rFonts w:ascii="Times New Roman" w:hAnsi="Times New Roman" w:cs="Times New Roman"/>
          <w:sz w:val="20"/>
          <w:szCs w:val="20"/>
          <w:lang w:eastAsia="ru-RU"/>
        </w:rPr>
        <w:br/>
        <w:t xml:space="preserve">Ручейки весенние, </w:t>
      </w:r>
      <w:r w:rsidRPr="00DF51DE">
        <w:rPr>
          <w:rFonts w:ascii="Times New Roman" w:hAnsi="Times New Roman" w:cs="Times New Roman"/>
          <w:sz w:val="20"/>
          <w:szCs w:val="20"/>
          <w:lang w:eastAsia="ru-RU"/>
        </w:rPr>
        <w:br/>
        <w:t>С горки побежали.</w:t>
      </w:r>
      <w:r w:rsidRPr="00DF51DE">
        <w:rPr>
          <w:rFonts w:ascii="Times New Roman" w:hAnsi="Times New Roman" w:cs="Times New Roman"/>
          <w:sz w:val="20"/>
          <w:szCs w:val="20"/>
          <w:lang w:eastAsia="ru-RU"/>
        </w:rPr>
        <w:br/>
        <w:t>Припев:</w:t>
      </w:r>
      <w:r w:rsidRPr="00DF51DE">
        <w:rPr>
          <w:rFonts w:ascii="Times New Roman" w:hAnsi="Times New Roman" w:cs="Times New Roman"/>
          <w:sz w:val="20"/>
          <w:szCs w:val="20"/>
          <w:lang w:eastAsia="ru-RU"/>
        </w:rPr>
        <w:br/>
        <w:t>"Кап-кап" - нам поёт</w:t>
      </w:r>
      <w:r w:rsidRPr="00DF51DE">
        <w:rPr>
          <w:rFonts w:ascii="Times New Roman" w:hAnsi="Times New Roman" w:cs="Times New Roman"/>
          <w:sz w:val="20"/>
          <w:szCs w:val="20"/>
          <w:lang w:eastAsia="ru-RU"/>
        </w:rPr>
        <w:br/>
        <w:t>Дождик озорной.</w:t>
      </w:r>
      <w:r w:rsidRPr="00DF51DE">
        <w:rPr>
          <w:rFonts w:ascii="Times New Roman" w:hAnsi="Times New Roman" w:cs="Times New Roman"/>
          <w:sz w:val="20"/>
          <w:szCs w:val="20"/>
          <w:lang w:eastAsia="ru-RU"/>
        </w:rPr>
        <w:br/>
        <w:t>И подснежник растёт,</w:t>
      </w:r>
      <w:r w:rsidRPr="00DF51DE">
        <w:rPr>
          <w:rFonts w:ascii="Times New Roman" w:hAnsi="Times New Roman" w:cs="Times New Roman"/>
          <w:sz w:val="20"/>
          <w:szCs w:val="20"/>
          <w:lang w:eastAsia="ru-RU"/>
        </w:rPr>
        <w:br/>
        <w:t>Нежно-голубой.</w:t>
      </w:r>
      <w:r w:rsidRPr="00DF51DE">
        <w:rPr>
          <w:rFonts w:ascii="Times New Roman" w:hAnsi="Times New Roman" w:cs="Times New Roman"/>
          <w:sz w:val="20"/>
          <w:szCs w:val="20"/>
          <w:lang w:eastAsia="ru-RU"/>
        </w:rPr>
        <w:br/>
        <w:t>2. Закружились в вышине,</w:t>
      </w:r>
      <w:r w:rsidRPr="00DF51DE">
        <w:rPr>
          <w:rFonts w:ascii="Times New Roman" w:hAnsi="Times New Roman" w:cs="Times New Roman"/>
          <w:sz w:val="20"/>
          <w:szCs w:val="20"/>
          <w:lang w:eastAsia="ru-RU"/>
        </w:rPr>
        <w:br/>
        <w:t>И запели птицы.</w:t>
      </w:r>
      <w:r w:rsidRPr="00DF51DE">
        <w:rPr>
          <w:rFonts w:ascii="Times New Roman" w:hAnsi="Times New Roman" w:cs="Times New Roman"/>
          <w:sz w:val="20"/>
          <w:szCs w:val="20"/>
          <w:lang w:eastAsia="ru-RU"/>
        </w:rPr>
        <w:br/>
        <w:t>И, конечно же, теперь</w:t>
      </w:r>
      <w:r w:rsidRPr="00DF51DE">
        <w:rPr>
          <w:rFonts w:ascii="Times New Roman" w:hAnsi="Times New Roman" w:cs="Times New Roman"/>
          <w:sz w:val="20"/>
          <w:szCs w:val="20"/>
          <w:lang w:eastAsia="ru-RU"/>
        </w:rPr>
        <w:br/>
        <w:t>Дома не сидится.</w:t>
      </w:r>
      <w:r w:rsidRPr="00DF51DE">
        <w:rPr>
          <w:rFonts w:ascii="Times New Roman" w:hAnsi="Times New Roman" w:cs="Times New Roman"/>
          <w:sz w:val="20"/>
          <w:szCs w:val="20"/>
          <w:lang w:eastAsia="ru-RU"/>
        </w:rPr>
        <w:br/>
        <w:t xml:space="preserve">Первой </w:t>
      </w:r>
      <w:proofErr w:type="spellStart"/>
      <w:r w:rsidRPr="00DF51DE">
        <w:rPr>
          <w:rFonts w:ascii="Times New Roman" w:hAnsi="Times New Roman" w:cs="Times New Roman"/>
          <w:sz w:val="20"/>
          <w:szCs w:val="20"/>
          <w:lang w:eastAsia="ru-RU"/>
        </w:rPr>
        <w:t>травкою</w:t>
      </w:r>
      <w:proofErr w:type="spellEnd"/>
      <w:r w:rsidRPr="00DF51DE">
        <w:rPr>
          <w:rFonts w:ascii="Times New Roman" w:hAnsi="Times New Roman" w:cs="Times New Roman"/>
          <w:sz w:val="20"/>
          <w:szCs w:val="20"/>
          <w:lang w:eastAsia="ru-RU"/>
        </w:rPr>
        <w:t xml:space="preserve"> весна,</w:t>
      </w:r>
      <w:r w:rsidRPr="00DF51DE">
        <w:rPr>
          <w:rFonts w:ascii="Times New Roman" w:hAnsi="Times New Roman" w:cs="Times New Roman"/>
          <w:sz w:val="20"/>
          <w:szCs w:val="20"/>
          <w:lang w:eastAsia="ru-RU"/>
        </w:rPr>
        <w:br/>
        <w:t>Землю застелила.</w:t>
      </w:r>
      <w:r w:rsidRPr="00DF51DE">
        <w:rPr>
          <w:rFonts w:ascii="Times New Roman" w:hAnsi="Times New Roman" w:cs="Times New Roman"/>
          <w:sz w:val="20"/>
          <w:szCs w:val="20"/>
          <w:lang w:eastAsia="ru-RU"/>
        </w:rPr>
        <w:br/>
        <w:t>И листочки нежные,</w:t>
      </w:r>
      <w:r w:rsidRPr="00DF51DE">
        <w:rPr>
          <w:rFonts w:ascii="Times New Roman" w:hAnsi="Times New Roman" w:cs="Times New Roman"/>
          <w:sz w:val="20"/>
          <w:szCs w:val="20"/>
          <w:lang w:eastAsia="ru-RU"/>
        </w:rPr>
        <w:br/>
        <w:t>Дождиком умыла.</w:t>
      </w:r>
      <w:r w:rsidRPr="00DF51DE">
        <w:rPr>
          <w:rFonts w:ascii="Times New Roman" w:hAnsi="Times New Roman" w:cs="Times New Roman"/>
          <w:sz w:val="20"/>
          <w:szCs w:val="20"/>
          <w:lang w:eastAsia="ru-RU"/>
        </w:rPr>
        <w:br/>
        <w:t>Припев.</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Песня «Мы на Пасху все идем»</w:t>
      </w:r>
      <w:r w:rsidRPr="00DF51DE">
        <w:rPr>
          <w:rFonts w:ascii="Times New Roman" w:hAnsi="Times New Roman" w:cs="Times New Roman"/>
          <w:sz w:val="20"/>
          <w:szCs w:val="20"/>
          <w:lang w:eastAsia="ru-RU"/>
        </w:rPr>
        <w:br/>
        <w:t xml:space="preserve">1.Мы на Пасху все идем, </w:t>
      </w:r>
      <w:r w:rsidRPr="00DF51DE">
        <w:rPr>
          <w:rFonts w:ascii="Times New Roman" w:hAnsi="Times New Roman" w:cs="Times New Roman"/>
          <w:sz w:val="20"/>
          <w:szCs w:val="20"/>
          <w:lang w:eastAsia="ru-RU"/>
        </w:rPr>
        <w:br/>
        <w:t xml:space="preserve">Все идем, все идем, </w:t>
      </w:r>
      <w:r w:rsidRPr="00DF51DE">
        <w:rPr>
          <w:rFonts w:ascii="Times New Roman" w:hAnsi="Times New Roman" w:cs="Times New Roman"/>
          <w:sz w:val="20"/>
          <w:szCs w:val="20"/>
          <w:lang w:eastAsia="ru-RU"/>
        </w:rPr>
        <w:br/>
        <w:t xml:space="preserve">Куличи в руках несем, </w:t>
      </w:r>
      <w:r w:rsidRPr="00DF51DE">
        <w:rPr>
          <w:rFonts w:ascii="Times New Roman" w:hAnsi="Times New Roman" w:cs="Times New Roman"/>
          <w:sz w:val="20"/>
          <w:szCs w:val="20"/>
          <w:lang w:eastAsia="ru-RU"/>
        </w:rPr>
        <w:br/>
        <w:t xml:space="preserve">Мы несем, мы несем! </w:t>
      </w:r>
      <w:r w:rsidRPr="00DF51DE">
        <w:rPr>
          <w:rFonts w:ascii="Times New Roman" w:hAnsi="Times New Roman" w:cs="Times New Roman"/>
          <w:sz w:val="20"/>
          <w:szCs w:val="20"/>
          <w:lang w:eastAsia="ru-RU"/>
        </w:rPr>
        <w:br/>
        <w:t xml:space="preserve">Припев: </w:t>
      </w:r>
      <w:r w:rsidRPr="00DF51DE">
        <w:rPr>
          <w:rFonts w:ascii="Times New Roman" w:hAnsi="Times New Roman" w:cs="Times New Roman"/>
          <w:sz w:val="20"/>
          <w:szCs w:val="20"/>
          <w:lang w:eastAsia="ru-RU"/>
        </w:rPr>
        <w:br/>
        <w:t xml:space="preserve">Сдобные куличи, </w:t>
      </w:r>
      <w:r w:rsidRPr="00DF51DE">
        <w:rPr>
          <w:rFonts w:ascii="Times New Roman" w:hAnsi="Times New Roman" w:cs="Times New Roman"/>
          <w:sz w:val="20"/>
          <w:szCs w:val="20"/>
          <w:lang w:eastAsia="ru-RU"/>
        </w:rPr>
        <w:br/>
        <w:t xml:space="preserve">Принимай скорее, </w:t>
      </w:r>
      <w:r w:rsidRPr="00DF51DE">
        <w:rPr>
          <w:rFonts w:ascii="Times New Roman" w:hAnsi="Times New Roman" w:cs="Times New Roman"/>
          <w:sz w:val="20"/>
          <w:szCs w:val="20"/>
          <w:lang w:eastAsia="ru-RU"/>
        </w:rPr>
        <w:br/>
        <w:t xml:space="preserve">Аппетитны, хороши, </w:t>
      </w:r>
      <w:r w:rsidRPr="00DF51DE">
        <w:rPr>
          <w:rFonts w:ascii="Times New Roman" w:hAnsi="Times New Roman" w:cs="Times New Roman"/>
          <w:sz w:val="20"/>
          <w:szCs w:val="20"/>
          <w:lang w:eastAsia="ru-RU"/>
        </w:rPr>
        <w:br/>
        <w:t xml:space="preserve">Ешьте веселее! </w:t>
      </w:r>
      <w:r w:rsidRPr="00DF51DE">
        <w:rPr>
          <w:rFonts w:ascii="Times New Roman" w:hAnsi="Times New Roman" w:cs="Times New Roman"/>
          <w:sz w:val="20"/>
          <w:szCs w:val="20"/>
          <w:lang w:eastAsia="ru-RU"/>
        </w:rPr>
        <w:br/>
        <w:t xml:space="preserve">2.Рот пошире открывай, </w:t>
      </w:r>
      <w:r w:rsidRPr="00DF51DE">
        <w:rPr>
          <w:rFonts w:ascii="Times New Roman" w:hAnsi="Times New Roman" w:cs="Times New Roman"/>
          <w:sz w:val="20"/>
          <w:szCs w:val="20"/>
          <w:lang w:eastAsia="ru-RU"/>
        </w:rPr>
        <w:br/>
        <w:t xml:space="preserve">Открывай, открывай! </w:t>
      </w:r>
      <w:r w:rsidRPr="00DF51DE">
        <w:rPr>
          <w:rFonts w:ascii="Times New Roman" w:hAnsi="Times New Roman" w:cs="Times New Roman"/>
          <w:sz w:val="20"/>
          <w:szCs w:val="20"/>
          <w:lang w:eastAsia="ru-RU"/>
        </w:rPr>
        <w:br/>
        <w:t xml:space="preserve">По кусочку получай! </w:t>
      </w:r>
      <w:r w:rsidRPr="00DF51DE">
        <w:rPr>
          <w:rFonts w:ascii="Times New Roman" w:hAnsi="Times New Roman" w:cs="Times New Roman"/>
          <w:sz w:val="20"/>
          <w:szCs w:val="20"/>
          <w:lang w:eastAsia="ru-RU"/>
        </w:rPr>
        <w:br/>
        <w:t xml:space="preserve">Получай, получай! </w:t>
      </w:r>
      <w:r w:rsidRPr="00DF51DE">
        <w:rPr>
          <w:rFonts w:ascii="Times New Roman" w:hAnsi="Times New Roman" w:cs="Times New Roman"/>
          <w:sz w:val="20"/>
          <w:szCs w:val="20"/>
          <w:lang w:eastAsia="ru-RU"/>
        </w:rPr>
        <w:br/>
        <w:t>Припев.</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Хоровод «Весенний хоровод»</w:t>
      </w:r>
      <w:r w:rsidRPr="00DF51DE">
        <w:rPr>
          <w:rFonts w:ascii="Times New Roman" w:hAnsi="Times New Roman" w:cs="Times New Roman"/>
          <w:sz w:val="20"/>
          <w:szCs w:val="20"/>
          <w:lang w:eastAsia="ru-RU"/>
        </w:rPr>
        <w:br/>
      </w:r>
      <w:proofErr w:type="gramStart"/>
      <w:r w:rsidRPr="00DF51DE">
        <w:rPr>
          <w:rFonts w:ascii="Times New Roman" w:hAnsi="Times New Roman" w:cs="Times New Roman"/>
          <w:sz w:val="20"/>
          <w:szCs w:val="20"/>
          <w:lang w:eastAsia="ru-RU"/>
        </w:rPr>
        <w:t>1.На</w:t>
      </w:r>
      <w:proofErr w:type="gramEnd"/>
      <w:r w:rsidRPr="00DF51DE">
        <w:rPr>
          <w:rFonts w:ascii="Times New Roman" w:hAnsi="Times New Roman" w:cs="Times New Roman"/>
          <w:sz w:val="20"/>
          <w:szCs w:val="20"/>
          <w:lang w:eastAsia="ru-RU"/>
        </w:rPr>
        <w:t xml:space="preserve"> весенний лужок, </w:t>
      </w:r>
      <w:r w:rsidRPr="00DF51DE">
        <w:rPr>
          <w:rFonts w:ascii="Times New Roman" w:hAnsi="Times New Roman" w:cs="Times New Roman"/>
          <w:sz w:val="20"/>
          <w:szCs w:val="20"/>
          <w:lang w:eastAsia="ru-RU"/>
        </w:rPr>
        <w:br/>
        <w:t xml:space="preserve">Выходи скорей, дружок! </w:t>
      </w:r>
      <w:r w:rsidRPr="00DF51DE">
        <w:rPr>
          <w:rFonts w:ascii="Times New Roman" w:hAnsi="Times New Roman" w:cs="Times New Roman"/>
          <w:sz w:val="20"/>
          <w:szCs w:val="20"/>
          <w:lang w:eastAsia="ru-RU"/>
        </w:rPr>
        <w:br/>
        <w:t xml:space="preserve">Будем кругом ходить, </w:t>
      </w:r>
      <w:r w:rsidRPr="00DF51DE">
        <w:rPr>
          <w:rFonts w:ascii="Times New Roman" w:hAnsi="Times New Roman" w:cs="Times New Roman"/>
          <w:sz w:val="20"/>
          <w:szCs w:val="20"/>
          <w:lang w:eastAsia="ru-RU"/>
        </w:rPr>
        <w:br/>
        <w:t xml:space="preserve">Да весну веселить. </w:t>
      </w:r>
      <w:r w:rsidRPr="00DF51DE">
        <w:rPr>
          <w:rFonts w:ascii="Times New Roman" w:hAnsi="Times New Roman" w:cs="Times New Roman"/>
          <w:sz w:val="20"/>
          <w:szCs w:val="20"/>
          <w:lang w:eastAsia="ru-RU"/>
        </w:rPr>
        <w:br/>
        <w:t xml:space="preserve">Припев: </w:t>
      </w:r>
      <w:r w:rsidRPr="00DF51DE">
        <w:rPr>
          <w:rFonts w:ascii="Times New Roman" w:hAnsi="Times New Roman" w:cs="Times New Roman"/>
          <w:sz w:val="20"/>
          <w:szCs w:val="20"/>
          <w:lang w:eastAsia="ru-RU"/>
        </w:rPr>
        <w:br/>
        <w:t xml:space="preserve">Расцветайте, цветы, </w:t>
      </w:r>
      <w:r w:rsidRPr="00DF51DE">
        <w:rPr>
          <w:rFonts w:ascii="Times New Roman" w:hAnsi="Times New Roman" w:cs="Times New Roman"/>
          <w:sz w:val="20"/>
          <w:szCs w:val="20"/>
          <w:lang w:eastAsia="ru-RU"/>
        </w:rPr>
        <w:br/>
        <w:t xml:space="preserve">Зеленейте, сады. </w:t>
      </w:r>
      <w:r w:rsidRPr="00DF51DE">
        <w:rPr>
          <w:rFonts w:ascii="Times New Roman" w:hAnsi="Times New Roman" w:cs="Times New Roman"/>
          <w:sz w:val="20"/>
          <w:szCs w:val="20"/>
          <w:lang w:eastAsia="ru-RU"/>
        </w:rPr>
        <w:br/>
        <w:t xml:space="preserve">Ярче, солнышко, свети, </w:t>
      </w:r>
      <w:r w:rsidRPr="00DF51DE">
        <w:rPr>
          <w:rFonts w:ascii="Times New Roman" w:hAnsi="Times New Roman" w:cs="Times New Roman"/>
          <w:sz w:val="20"/>
          <w:szCs w:val="20"/>
          <w:lang w:eastAsia="ru-RU"/>
        </w:rPr>
        <w:br/>
        <w:t xml:space="preserve">Нам с тобою по пути! </w:t>
      </w:r>
      <w:r w:rsidRPr="00DF51DE">
        <w:rPr>
          <w:rFonts w:ascii="Times New Roman" w:hAnsi="Times New Roman" w:cs="Times New Roman"/>
          <w:sz w:val="20"/>
          <w:szCs w:val="20"/>
          <w:lang w:eastAsia="ru-RU"/>
        </w:rPr>
        <w:br/>
        <w:t xml:space="preserve">2.Друг за другом идём, </w:t>
      </w:r>
      <w:r w:rsidRPr="00DF51DE">
        <w:rPr>
          <w:rFonts w:ascii="Times New Roman" w:hAnsi="Times New Roman" w:cs="Times New Roman"/>
          <w:sz w:val="20"/>
          <w:szCs w:val="20"/>
          <w:lang w:eastAsia="ru-RU"/>
        </w:rPr>
        <w:br/>
        <w:t xml:space="preserve">Звонко песню поём. </w:t>
      </w:r>
      <w:r w:rsidRPr="00DF51DE">
        <w:rPr>
          <w:rFonts w:ascii="Times New Roman" w:hAnsi="Times New Roman" w:cs="Times New Roman"/>
          <w:sz w:val="20"/>
          <w:szCs w:val="20"/>
          <w:lang w:eastAsia="ru-RU"/>
        </w:rPr>
        <w:br/>
        <w:t xml:space="preserve">О весёлой весне, </w:t>
      </w:r>
      <w:r w:rsidRPr="00DF51DE">
        <w:rPr>
          <w:rFonts w:ascii="Times New Roman" w:hAnsi="Times New Roman" w:cs="Times New Roman"/>
          <w:sz w:val="20"/>
          <w:szCs w:val="20"/>
          <w:lang w:eastAsia="ru-RU"/>
        </w:rPr>
        <w:br/>
        <w:t xml:space="preserve">О родной стороне. </w:t>
      </w:r>
      <w:r w:rsidRPr="00DF51DE">
        <w:rPr>
          <w:rFonts w:ascii="Times New Roman" w:hAnsi="Times New Roman" w:cs="Times New Roman"/>
          <w:sz w:val="20"/>
          <w:szCs w:val="20"/>
          <w:lang w:eastAsia="ru-RU"/>
        </w:rPr>
        <w:br/>
        <w:t xml:space="preserve">Припев: </w:t>
      </w:r>
      <w:r w:rsidRPr="00DF51DE">
        <w:rPr>
          <w:rFonts w:ascii="Times New Roman" w:hAnsi="Times New Roman" w:cs="Times New Roman"/>
          <w:sz w:val="20"/>
          <w:szCs w:val="20"/>
          <w:lang w:eastAsia="ru-RU"/>
        </w:rPr>
        <w:br/>
      </w:r>
      <w:proofErr w:type="gramStart"/>
      <w:r w:rsidRPr="00DF51DE">
        <w:rPr>
          <w:rFonts w:ascii="Times New Roman" w:hAnsi="Times New Roman" w:cs="Times New Roman"/>
          <w:sz w:val="20"/>
          <w:szCs w:val="20"/>
          <w:lang w:eastAsia="ru-RU"/>
        </w:rPr>
        <w:t>3.Шире</w:t>
      </w:r>
      <w:proofErr w:type="gramEnd"/>
      <w:r w:rsidRPr="00DF51DE">
        <w:rPr>
          <w:rFonts w:ascii="Times New Roman" w:hAnsi="Times New Roman" w:cs="Times New Roman"/>
          <w:sz w:val="20"/>
          <w:szCs w:val="20"/>
          <w:lang w:eastAsia="ru-RU"/>
        </w:rPr>
        <w:t xml:space="preserve">, шире кружок! </w:t>
      </w:r>
      <w:r w:rsidRPr="00DF51DE">
        <w:rPr>
          <w:rFonts w:ascii="Times New Roman" w:hAnsi="Times New Roman" w:cs="Times New Roman"/>
          <w:sz w:val="20"/>
          <w:szCs w:val="20"/>
          <w:lang w:eastAsia="ru-RU"/>
        </w:rPr>
        <w:br/>
        <w:t xml:space="preserve">Выйди, Лёша, дружок. </w:t>
      </w:r>
      <w:r w:rsidRPr="00DF51DE">
        <w:rPr>
          <w:rFonts w:ascii="Times New Roman" w:hAnsi="Times New Roman" w:cs="Times New Roman"/>
          <w:sz w:val="20"/>
          <w:szCs w:val="20"/>
          <w:lang w:eastAsia="ru-RU"/>
        </w:rPr>
        <w:br/>
        <w:t xml:space="preserve">Ты по кругу пройди, </w:t>
      </w:r>
      <w:r w:rsidRPr="00DF51DE">
        <w:rPr>
          <w:rFonts w:ascii="Times New Roman" w:hAnsi="Times New Roman" w:cs="Times New Roman"/>
          <w:sz w:val="20"/>
          <w:szCs w:val="20"/>
          <w:lang w:eastAsia="ru-RU"/>
        </w:rPr>
        <w:br/>
        <w:t xml:space="preserve">Себе друга найди. </w:t>
      </w:r>
      <w:r w:rsidRPr="00DF51DE">
        <w:rPr>
          <w:rFonts w:ascii="Times New Roman" w:hAnsi="Times New Roman" w:cs="Times New Roman"/>
          <w:sz w:val="20"/>
          <w:szCs w:val="20"/>
          <w:lang w:eastAsia="ru-RU"/>
        </w:rPr>
        <w:br/>
        <w:t xml:space="preserve">Припев: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Песня «Светлый праздник».</w:t>
      </w:r>
      <w:r w:rsidRPr="00DF51DE">
        <w:rPr>
          <w:rFonts w:ascii="Times New Roman" w:hAnsi="Times New Roman" w:cs="Times New Roman"/>
          <w:sz w:val="20"/>
          <w:szCs w:val="20"/>
          <w:lang w:eastAsia="ru-RU"/>
        </w:rPr>
        <w:br/>
        <w:t xml:space="preserve">1. Если солнышко взошло, </w:t>
      </w:r>
      <w:r w:rsidRPr="00DF51DE">
        <w:rPr>
          <w:rFonts w:ascii="Times New Roman" w:hAnsi="Times New Roman" w:cs="Times New Roman"/>
          <w:sz w:val="20"/>
          <w:szCs w:val="20"/>
          <w:lang w:eastAsia="ru-RU"/>
        </w:rPr>
        <w:br/>
        <w:t xml:space="preserve">Значит, утро к нам пришло. </w:t>
      </w:r>
      <w:r w:rsidRPr="00DF51DE">
        <w:rPr>
          <w:rFonts w:ascii="Times New Roman" w:hAnsi="Times New Roman" w:cs="Times New Roman"/>
          <w:sz w:val="20"/>
          <w:szCs w:val="20"/>
          <w:lang w:eastAsia="ru-RU"/>
        </w:rPr>
        <w:br/>
        <w:t xml:space="preserve">Лес проснулся ото сна, </w:t>
      </w:r>
      <w:r w:rsidRPr="00DF51DE">
        <w:rPr>
          <w:rFonts w:ascii="Times New Roman" w:hAnsi="Times New Roman" w:cs="Times New Roman"/>
          <w:sz w:val="20"/>
          <w:szCs w:val="20"/>
          <w:lang w:eastAsia="ru-RU"/>
        </w:rPr>
        <w:br/>
        <w:t>Значит, к нам пришла весна.</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lastRenderedPageBreak/>
        <w:t xml:space="preserve">Припев: </w:t>
      </w:r>
      <w:r w:rsidRPr="00DF51DE">
        <w:rPr>
          <w:rFonts w:ascii="Times New Roman" w:hAnsi="Times New Roman" w:cs="Times New Roman"/>
          <w:sz w:val="20"/>
          <w:szCs w:val="20"/>
          <w:lang w:eastAsia="ru-RU"/>
        </w:rPr>
        <w:br/>
        <w:t xml:space="preserve">Растаял снег, и нет зимы, </w:t>
      </w:r>
      <w:r w:rsidRPr="00DF51DE">
        <w:rPr>
          <w:rFonts w:ascii="Times New Roman" w:hAnsi="Times New Roman" w:cs="Times New Roman"/>
          <w:sz w:val="20"/>
          <w:szCs w:val="20"/>
          <w:lang w:eastAsia="ru-RU"/>
        </w:rPr>
        <w:br/>
        <w:t xml:space="preserve">На улице тепло. </w:t>
      </w:r>
      <w:r w:rsidRPr="00DF51DE">
        <w:rPr>
          <w:rFonts w:ascii="Times New Roman" w:hAnsi="Times New Roman" w:cs="Times New Roman"/>
          <w:sz w:val="20"/>
          <w:szCs w:val="20"/>
          <w:lang w:eastAsia="ru-RU"/>
        </w:rPr>
        <w:br/>
        <w:t xml:space="preserve">И весело, и радостно, </w:t>
      </w:r>
      <w:r w:rsidRPr="00DF51DE">
        <w:rPr>
          <w:rFonts w:ascii="Times New Roman" w:hAnsi="Times New Roman" w:cs="Times New Roman"/>
          <w:sz w:val="20"/>
          <w:szCs w:val="20"/>
          <w:lang w:eastAsia="ru-RU"/>
        </w:rPr>
        <w:br/>
        <w:t>И на душе светло!</w:t>
      </w:r>
      <w:r w:rsidRPr="00DF51DE">
        <w:rPr>
          <w:rFonts w:ascii="Times New Roman" w:hAnsi="Times New Roman" w:cs="Times New Roman"/>
          <w:sz w:val="20"/>
          <w:szCs w:val="20"/>
          <w:lang w:eastAsia="ru-RU"/>
        </w:rPr>
        <w:br/>
      </w:r>
      <w:proofErr w:type="gramStart"/>
      <w:r w:rsidRPr="00DF51DE">
        <w:rPr>
          <w:rFonts w:ascii="Times New Roman" w:hAnsi="Times New Roman" w:cs="Times New Roman"/>
          <w:sz w:val="20"/>
          <w:szCs w:val="20"/>
          <w:lang w:eastAsia="ru-RU"/>
        </w:rPr>
        <w:t>2.На</w:t>
      </w:r>
      <w:proofErr w:type="gramEnd"/>
      <w:r w:rsidRPr="00DF51DE">
        <w:rPr>
          <w:rFonts w:ascii="Times New Roman" w:hAnsi="Times New Roman" w:cs="Times New Roman"/>
          <w:sz w:val="20"/>
          <w:szCs w:val="20"/>
          <w:lang w:eastAsia="ru-RU"/>
        </w:rPr>
        <w:t xml:space="preserve"> полянке первоцвет, </w:t>
      </w:r>
      <w:r w:rsidRPr="00DF51DE">
        <w:rPr>
          <w:rFonts w:ascii="Times New Roman" w:hAnsi="Times New Roman" w:cs="Times New Roman"/>
          <w:sz w:val="20"/>
          <w:szCs w:val="20"/>
          <w:lang w:eastAsia="ru-RU"/>
        </w:rPr>
        <w:br/>
        <w:t xml:space="preserve">Шлет лучистый свой привет. </w:t>
      </w:r>
      <w:r w:rsidRPr="00DF51DE">
        <w:rPr>
          <w:rFonts w:ascii="Times New Roman" w:hAnsi="Times New Roman" w:cs="Times New Roman"/>
          <w:sz w:val="20"/>
          <w:szCs w:val="20"/>
          <w:lang w:eastAsia="ru-RU"/>
        </w:rPr>
        <w:br/>
      </w:r>
      <w:proofErr w:type="spellStart"/>
      <w:r w:rsidRPr="00DF51DE">
        <w:rPr>
          <w:rFonts w:ascii="Times New Roman" w:hAnsi="Times New Roman" w:cs="Times New Roman"/>
          <w:sz w:val="20"/>
          <w:szCs w:val="20"/>
          <w:lang w:eastAsia="ru-RU"/>
        </w:rPr>
        <w:t>Жаворонушек</w:t>
      </w:r>
      <w:proofErr w:type="spellEnd"/>
      <w:r w:rsidRPr="00DF51DE">
        <w:rPr>
          <w:rFonts w:ascii="Times New Roman" w:hAnsi="Times New Roman" w:cs="Times New Roman"/>
          <w:sz w:val="20"/>
          <w:szCs w:val="20"/>
          <w:lang w:eastAsia="ru-RU"/>
        </w:rPr>
        <w:t xml:space="preserve"> с небес, </w:t>
      </w:r>
      <w:r w:rsidRPr="00DF51DE">
        <w:rPr>
          <w:rFonts w:ascii="Times New Roman" w:hAnsi="Times New Roman" w:cs="Times New Roman"/>
          <w:sz w:val="20"/>
          <w:szCs w:val="20"/>
          <w:lang w:eastAsia="ru-RU"/>
        </w:rPr>
        <w:br/>
        <w:t>Нам поет: «Христос воскрес!»</w:t>
      </w:r>
      <w:r w:rsidRPr="00DF51DE">
        <w:rPr>
          <w:rFonts w:ascii="Times New Roman" w:hAnsi="Times New Roman" w:cs="Times New Roman"/>
          <w:sz w:val="20"/>
          <w:szCs w:val="20"/>
          <w:lang w:eastAsia="ru-RU"/>
        </w:rPr>
        <w:br/>
        <w:t xml:space="preserve">Припев: </w:t>
      </w:r>
      <w:r w:rsidRPr="00DF51DE">
        <w:rPr>
          <w:rFonts w:ascii="Times New Roman" w:hAnsi="Times New Roman" w:cs="Times New Roman"/>
          <w:sz w:val="20"/>
          <w:szCs w:val="20"/>
          <w:lang w:eastAsia="ru-RU"/>
        </w:rPr>
        <w:br/>
      </w:r>
      <w:proofErr w:type="gramStart"/>
      <w:r w:rsidRPr="00DF51DE">
        <w:rPr>
          <w:rFonts w:ascii="Times New Roman" w:hAnsi="Times New Roman" w:cs="Times New Roman"/>
          <w:sz w:val="20"/>
          <w:szCs w:val="20"/>
          <w:lang w:eastAsia="ru-RU"/>
        </w:rPr>
        <w:t>3.И</w:t>
      </w:r>
      <w:proofErr w:type="gramEnd"/>
      <w:r w:rsidRPr="00DF51DE">
        <w:rPr>
          <w:rFonts w:ascii="Times New Roman" w:hAnsi="Times New Roman" w:cs="Times New Roman"/>
          <w:sz w:val="20"/>
          <w:szCs w:val="20"/>
          <w:lang w:eastAsia="ru-RU"/>
        </w:rPr>
        <w:t xml:space="preserve"> сверкают купола, </w:t>
      </w:r>
      <w:r w:rsidRPr="00DF51DE">
        <w:rPr>
          <w:rFonts w:ascii="Times New Roman" w:hAnsi="Times New Roman" w:cs="Times New Roman"/>
          <w:sz w:val="20"/>
          <w:szCs w:val="20"/>
          <w:lang w:eastAsia="ru-RU"/>
        </w:rPr>
        <w:br/>
        <w:t xml:space="preserve">И звонят колокола, </w:t>
      </w:r>
      <w:r w:rsidRPr="00DF51DE">
        <w:rPr>
          <w:rFonts w:ascii="Times New Roman" w:hAnsi="Times New Roman" w:cs="Times New Roman"/>
          <w:sz w:val="20"/>
          <w:szCs w:val="20"/>
          <w:lang w:eastAsia="ru-RU"/>
        </w:rPr>
        <w:br/>
        <w:t xml:space="preserve">Угощение на столе, </w:t>
      </w:r>
      <w:r w:rsidRPr="00DF51DE">
        <w:rPr>
          <w:rFonts w:ascii="Times New Roman" w:hAnsi="Times New Roman" w:cs="Times New Roman"/>
          <w:sz w:val="20"/>
          <w:szCs w:val="20"/>
          <w:lang w:eastAsia="ru-RU"/>
        </w:rPr>
        <w:br/>
        <w:t xml:space="preserve">Светлый праздник на Земле. </w:t>
      </w:r>
      <w:r w:rsidRPr="00DF51DE">
        <w:rPr>
          <w:rFonts w:ascii="Times New Roman" w:hAnsi="Times New Roman" w:cs="Times New Roman"/>
          <w:sz w:val="20"/>
          <w:szCs w:val="20"/>
          <w:lang w:eastAsia="ru-RU"/>
        </w:rPr>
        <w:br/>
        <w:t xml:space="preserve">Припев: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Описание сюжетно - ролевых игр, используемых в работе над проектом.</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Сюжетно-ролевая игра «Идем в гости на праздник Пасхи».</w:t>
      </w:r>
      <w:r w:rsidRPr="00DF51DE">
        <w:rPr>
          <w:rFonts w:ascii="Times New Roman" w:hAnsi="Times New Roman" w:cs="Times New Roman"/>
          <w:sz w:val="20"/>
          <w:szCs w:val="20"/>
          <w:lang w:eastAsia="ru-RU"/>
        </w:rPr>
        <w:br/>
        <w:t xml:space="preserve">Цель: воспитание у детей гостеприимства и доброжелательности. </w:t>
      </w:r>
      <w:r w:rsidRPr="00DF51DE">
        <w:rPr>
          <w:rFonts w:ascii="Times New Roman" w:hAnsi="Times New Roman" w:cs="Times New Roman"/>
          <w:sz w:val="20"/>
          <w:szCs w:val="20"/>
          <w:lang w:eastAsia="ru-RU"/>
        </w:rPr>
        <w:br/>
        <w:t>Ход игры</w:t>
      </w:r>
      <w:proofErr w:type="gramStart"/>
      <w:r w:rsidRPr="00DF51DE">
        <w:rPr>
          <w:rFonts w:ascii="Times New Roman" w:hAnsi="Times New Roman" w:cs="Times New Roman"/>
          <w:sz w:val="20"/>
          <w:szCs w:val="20"/>
          <w:lang w:eastAsia="ru-RU"/>
        </w:rPr>
        <w:t>: Делятся</w:t>
      </w:r>
      <w:proofErr w:type="gramEnd"/>
      <w:r w:rsidRPr="00DF51DE">
        <w:rPr>
          <w:rFonts w:ascii="Times New Roman" w:hAnsi="Times New Roman" w:cs="Times New Roman"/>
          <w:sz w:val="20"/>
          <w:szCs w:val="20"/>
          <w:lang w:eastAsia="ru-RU"/>
        </w:rPr>
        <w:t xml:space="preserve"> дети на две семьи. Одна семья ждет гостей, другая собирается в гости. Берут с собой крашеные яички, пасхальный кулич, подарки. В гостях должны быть вежливыми и доброжелательными, и обязательно с хорошим настроением. А семья, которая пригласила в гости должна быть гостеприимной. Пришли гости, приглашают их за стол. За столом должны быть аккуратными, добрыми, вежливыми, опрятными.</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 xml:space="preserve">Сюжетно-ролевая игра «Встречаем Пасху всей семьей». </w:t>
      </w:r>
      <w:r w:rsidRPr="00DF51DE">
        <w:rPr>
          <w:rFonts w:ascii="Times New Roman" w:hAnsi="Times New Roman" w:cs="Times New Roman"/>
          <w:sz w:val="20"/>
          <w:szCs w:val="20"/>
          <w:lang w:eastAsia="ru-RU"/>
        </w:rPr>
        <w:br/>
        <w:t xml:space="preserve">Цель: воспитание уважения к традициям русского народа. </w:t>
      </w:r>
      <w:r w:rsidRPr="00DF51DE">
        <w:rPr>
          <w:rFonts w:ascii="Times New Roman" w:hAnsi="Times New Roman" w:cs="Times New Roman"/>
          <w:sz w:val="20"/>
          <w:szCs w:val="20"/>
          <w:lang w:eastAsia="ru-RU"/>
        </w:rPr>
        <w:br/>
        <w:t>Ход игры: Воскресение, вся семья собралась за праздничным столом. Семейная трапеза начинается с освященного яйца: его кусочек дают каждому, кто сидит за столом. После этого всем дают по ложке творожной пасхи и куску кулича. Потом на стол ставят другие блюда, приготовленные в честь праздника, и начинается радостное застолье.</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Описание дидактических игр, используемых в работе над проектом.</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«Сложи картинку пасхального яйца»</w:t>
      </w:r>
      <w:r w:rsidRPr="00DF51DE">
        <w:rPr>
          <w:rFonts w:ascii="Times New Roman" w:hAnsi="Times New Roman" w:cs="Times New Roman"/>
          <w:sz w:val="20"/>
          <w:szCs w:val="20"/>
          <w:lang w:eastAsia="ru-RU"/>
        </w:rPr>
        <w:br/>
        <w:t>Цель: развитие умения видеть целостность предметов</w:t>
      </w:r>
      <w:r w:rsidRPr="00DF51DE">
        <w:rPr>
          <w:rFonts w:ascii="Times New Roman" w:hAnsi="Times New Roman" w:cs="Times New Roman"/>
          <w:sz w:val="20"/>
          <w:szCs w:val="20"/>
          <w:lang w:eastAsia="ru-RU"/>
        </w:rPr>
        <w:br/>
        <w:t xml:space="preserve">Ход игры: Складывание </w:t>
      </w:r>
      <w:proofErr w:type="spellStart"/>
      <w:r w:rsidRPr="00DF51DE">
        <w:rPr>
          <w:rFonts w:ascii="Times New Roman" w:hAnsi="Times New Roman" w:cs="Times New Roman"/>
          <w:sz w:val="20"/>
          <w:szCs w:val="20"/>
          <w:lang w:eastAsia="ru-RU"/>
        </w:rPr>
        <w:t>пазл</w:t>
      </w:r>
      <w:proofErr w:type="spellEnd"/>
      <w:r w:rsidRPr="00DF51DE">
        <w:rPr>
          <w:rFonts w:ascii="Times New Roman" w:hAnsi="Times New Roman" w:cs="Times New Roman"/>
          <w:sz w:val="20"/>
          <w:szCs w:val="20"/>
          <w:lang w:eastAsia="ru-RU"/>
        </w:rPr>
        <w:t>.</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«Пасхальные традиции»</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Цель: развитие слуха и внимания</w:t>
      </w:r>
      <w:r w:rsidRPr="00DF51DE">
        <w:rPr>
          <w:rFonts w:ascii="Times New Roman" w:hAnsi="Times New Roman" w:cs="Times New Roman"/>
          <w:sz w:val="20"/>
          <w:szCs w:val="20"/>
          <w:lang w:eastAsia="ru-RU"/>
        </w:rPr>
        <w:br/>
        <w:t>Ход игры: Я перечисляю все традиции, дети хлопают, которые пасхальные.</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«Укрась яйцо к Пасхе»</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 xml:space="preserve">Цель: развитие мелкой моторики рук. </w:t>
      </w:r>
      <w:r w:rsidRPr="00DF51DE">
        <w:rPr>
          <w:rFonts w:ascii="Times New Roman" w:hAnsi="Times New Roman" w:cs="Times New Roman"/>
          <w:sz w:val="20"/>
          <w:szCs w:val="20"/>
          <w:lang w:eastAsia="ru-RU"/>
        </w:rPr>
        <w:br/>
        <w:t xml:space="preserve">Ход игры: Игроки выбирают себе картонную заготовку определенного цвета. Затем вставляют ленту в отверстие и завязывают бантик. По своему усмотрению составляют узор из отдельных элементов.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«Сдувание яйца».</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 xml:space="preserve">Цель: поддерживание в детях чувство пасхальной радости. </w:t>
      </w:r>
      <w:r w:rsidRPr="00DF51DE">
        <w:rPr>
          <w:rFonts w:ascii="Times New Roman" w:hAnsi="Times New Roman" w:cs="Times New Roman"/>
          <w:sz w:val="20"/>
          <w:szCs w:val="20"/>
          <w:lang w:eastAsia="ru-RU"/>
        </w:rPr>
        <w:br/>
        <w:t>Ход игры</w:t>
      </w:r>
      <w:proofErr w:type="gramStart"/>
      <w:r w:rsidRPr="00DF51DE">
        <w:rPr>
          <w:rFonts w:ascii="Times New Roman" w:hAnsi="Times New Roman" w:cs="Times New Roman"/>
          <w:sz w:val="20"/>
          <w:szCs w:val="20"/>
          <w:lang w:eastAsia="ru-RU"/>
        </w:rPr>
        <w:t>: Необходимо</w:t>
      </w:r>
      <w:proofErr w:type="gramEnd"/>
      <w:r w:rsidRPr="00DF51DE">
        <w:rPr>
          <w:rFonts w:ascii="Times New Roman" w:hAnsi="Times New Roman" w:cs="Times New Roman"/>
          <w:sz w:val="20"/>
          <w:szCs w:val="20"/>
          <w:lang w:eastAsia="ru-RU"/>
        </w:rPr>
        <w:t xml:space="preserve"> подготовить яйцо для игры. Для этого в сыром яйце пробиваем небольшое отверстие и выливаем из него содержимое. Кладем пустое яйцо в центр стола. Все гости - дети и взрослые - садятся вокруг стола как можно плотнее друг к другу, делясь на две команды. На счет «три-четыре» одна из команд начинает дуть на яйцо. Каждый игрок пытается сдуть его на противоположный конец стола, так, чтобы, в конце концов, оно упало на пол. Вторая команда должна сопротивляться и изо всех сил сдувать яйцо в сторону соперников.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«Найди пару».</w:t>
      </w:r>
      <w:r w:rsidRPr="00DF51DE">
        <w:rPr>
          <w:rFonts w:ascii="Times New Roman" w:hAnsi="Times New Roman" w:cs="Times New Roman"/>
          <w:sz w:val="20"/>
          <w:szCs w:val="20"/>
          <w:lang w:eastAsia="ru-RU"/>
        </w:rPr>
        <w:t xml:space="preserve"> </w:t>
      </w:r>
      <w:r w:rsidRPr="00DF51DE">
        <w:rPr>
          <w:rFonts w:ascii="Times New Roman" w:hAnsi="Times New Roman" w:cs="Times New Roman"/>
          <w:sz w:val="20"/>
          <w:szCs w:val="20"/>
          <w:lang w:eastAsia="ru-RU"/>
        </w:rPr>
        <w:br/>
        <w:t xml:space="preserve">Цель: развитие внимания. </w:t>
      </w:r>
      <w:r w:rsidRPr="00DF51DE">
        <w:rPr>
          <w:rFonts w:ascii="Times New Roman" w:hAnsi="Times New Roman" w:cs="Times New Roman"/>
          <w:sz w:val="20"/>
          <w:szCs w:val="20"/>
          <w:lang w:eastAsia="ru-RU"/>
        </w:rPr>
        <w:br/>
        <w:t>Ход игры</w:t>
      </w:r>
      <w:proofErr w:type="gramStart"/>
      <w:r w:rsidRPr="00DF51DE">
        <w:rPr>
          <w:rFonts w:ascii="Times New Roman" w:hAnsi="Times New Roman" w:cs="Times New Roman"/>
          <w:sz w:val="20"/>
          <w:szCs w:val="20"/>
          <w:lang w:eastAsia="ru-RU"/>
        </w:rPr>
        <w:t>: Раздаются</w:t>
      </w:r>
      <w:proofErr w:type="gramEnd"/>
      <w:r w:rsidRPr="00DF51DE">
        <w:rPr>
          <w:rFonts w:ascii="Times New Roman" w:hAnsi="Times New Roman" w:cs="Times New Roman"/>
          <w:sz w:val="20"/>
          <w:szCs w:val="20"/>
          <w:lang w:eastAsia="ru-RU"/>
        </w:rPr>
        <w:t xml:space="preserve"> карточки с яичками. Нужно найти два одинаковых яичка. </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Консультации для родителей, используемые в работе над проектом.</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lastRenderedPageBreak/>
        <w:t>Консультация «Пасха - радостный и светлый праздник».</w:t>
      </w:r>
      <w:r w:rsidRPr="00DF51DE">
        <w:rPr>
          <w:rFonts w:ascii="Times New Roman" w:hAnsi="Times New Roman" w:cs="Times New Roman"/>
          <w:sz w:val="20"/>
          <w:szCs w:val="20"/>
          <w:lang w:eastAsia="ru-RU"/>
        </w:rPr>
        <w:br/>
        <w:t xml:space="preserve">Пасха </w:t>
      </w:r>
      <w:proofErr w:type="gramStart"/>
      <w:r w:rsidRPr="00DF51DE">
        <w:rPr>
          <w:rFonts w:ascii="Times New Roman" w:hAnsi="Times New Roman" w:cs="Times New Roman"/>
          <w:sz w:val="20"/>
          <w:szCs w:val="20"/>
          <w:lang w:eastAsia="ru-RU"/>
        </w:rPr>
        <w:t>- это</w:t>
      </w:r>
      <w:proofErr w:type="gramEnd"/>
      <w:r w:rsidRPr="00DF51DE">
        <w:rPr>
          <w:rFonts w:ascii="Times New Roman" w:hAnsi="Times New Roman" w:cs="Times New Roman"/>
          <w:sz w:val="20"/>
          <w:szCs w:val="20"/>
          <w:lang w:eastAsia="ru-RU"/>
        </w:rPr>
        <w:t xml:space="preserve"> очень радостный и светлый праздник, воспевающий Жизнь и Любовь. Для христиан самый главный праздник, он приобрёл особое значение. По календарю Пасха всегда приходится на воскресенье, это очень древний праздник.</w:t>
      </w:r>
      <w:r w:rsidRPr="00DF51DE">
        <w:rPr>
          <w:rFonts w:ascii="Times New Roman" w:hAnsi="Times New Roman" w:cs="Times New Roman"/>
          <w:sz w:val="20"/>
          <w:szCs w:val="20"/>
          <w:lang w:eastAsia="ru-RU"/>
        </w:rPr>
        <w:br/>
        <w:t xml:space="preserve">Праздник Пасхи называли раньше по-разному: Христово Воскресенье, Светлый день, Велик день, Зеленые Святки. Когда – то давным-давно Бог прислал к нам на Землю своего сына Иисуса Христа, чтобы он победил смерть и зло, но, Иисус Христос был распят на кресте за грехи людские. На третий день после смерти он воскрес! Случилось это именно на Пасху, с тех пор мы каждый год празднуем Светлое Воскресенье! Седьмой день недели был назван «Воскресеньем» именно поэтому. Это был самый радостный и долгожданный праздник и для взрослых, и для детей. Детям дарили подарочки и всякие сладости, проводили всеобщие игры, катались на качелях, водили хороводы, танцевали, пели. Качели являлись обязательным атрибутом Пасхи. Качались на качелях абсолютно все, заливаясь радостным смехом. </w:t>
      </w:r>
      <w:r w:rsidRPr="00DF51DE">
        <w:rPr>
          <w:rFonts w:ascii="Times New Roman" w:hAnsi="Times New Roman" w:cs="Times New Roman"/>
          <w:sz w:val="20"/>
          <w:szCs w:val="20"/>
          <w:lang w:eastAsia="ru-RU"/>
        </w:rPr>
        <w:br/>
        <w:t>Перед Пасхой все верующие соблюдают семинедельный Великий пост, который оканчивается в праздничное пасхальное утро. Подготовка к Пасхе длится всю Вербную неделю, а пасхи и куличи хозяйки пекут, как правило, в четверг и в субботу. Радость от воскрешения Спасителя просто переполняет души и сердца людей в этот день. Этой радостью нужно обязательно поделиться с окружающими, простив старые обиды и забыв плохие поступки.</w:t>
      </w:r>
      <w:r w:rsidRPr="00DF51DE">
        <w:rPr>
          <w:rFonts w:ascii="Times New Roman" w:hAnsi="Times New Roman" w:cs="Times New Roman"/>
          <w:sz w:val="20"/>
          <w:szCs w:val="20"/>
          <w:lang w:eastAsia="ru-RU"/>
        </w:rPr>
        <w:br/>
        <w:t xml:space="preserve">Пасха – это общий семейный праздник, когда за одним столом собирается много друзей и родственников, вокруг бегают детишки. На Пасху принято делать друг другу и особенно детям маленькие подарки: крашенные отварные или искусственные декоративные яйца, маленькие, красиво украшенные </w:t>
      </w:r>
      <w:proofErr w:type="spellStart"/>
      <w:r w:rsidRPr="00DF51DE">
        <w:rPr>
          <w:rFonts w:ascii="Times New Roman" w:hAnsi="Times New Roman" w:cs="Times New Roman"/>
          <w:sz w:val="20"/>
          <w:szCs w:val="20"/>
          <w:lang w:eastAsia="ru-RU"/>
        </w:rPr>
        <w:t>пасочки</w:t>
      </w:r>
      <w:proofErr w:type="spellEnd"/>
      <w:r w:rsidRPr="00DF51DE">
        <w:rPr>
          <w:rFonts w:ascii="Times New Roman" w:hAnsi="Times New Roman" w:cs="Times New Roman"/>
          <w:sz w:val="20"/>
          <w:szCs w:val="20"/>
          <w:lang w:eastAsia="ru-RU"/>
        </w:rPr>
        <w:t xml:space="preserve">, пасхальные куличи, пасхальные сувениры – зайчики, птички, свечи, веночки и корзинки. Обязательно украсьте к пасхе дом и стол. Красивая тарелка с проращенной зеленой травкой и разложенными на ней разноцветными яйцами наверняка будет оценена близкими по достоинству. </w:t>
      </w:r>
      <w:r w:rsidRPr="00DF51DE">
        <w:rPr>
          <w:rFonts w:ascii="Times New Roman" w:hAnsi="Times New Roman" w:cs="Times New Roman"/>
          <w:sz w:val="20"/>
          <w:szCs w:val="20"/>
          <w:lang w:eastAsia="ru-RU"/>
        </w:rPr>
        <w:br/>
        <w:t xml:space="preserve">Самое важное и главное событие Пасхи – это посещение торжественной церковной ночной службы и освящение пасхальной еды: куличей, пасок, </w:t>
      </w:r>
      <w:proofErr w:type="spellStart"/>
      <w:r w:rsidRPr="00DF51DE">
        <w:rPr>
          <w:rFonts w:ascii="Times New Roman" w:hAnsi="Times New Roman" w:cs="Times New Roman"/>
          <w:sz w:val="20"/>
          <w:szCs w:val="20"/>
          <w:lang w:eastAsia="ru-RU"/>
        </w:rPr>
        <w:t>крашенок</w:t>
      </w:r>
      <w:proofErr w:type="spellEnd"/>
      <w:r w:rsidRPr="00DF51DE">
        <w:rPr>
          <w:rFonts w:ascii="Times New Roman" w:hAnsi="Times New Roman" w:cs="Times New Roman"/>
          <w:sz w:val="20"/>
          <w:szCs w:val="20"/>
          <w:lang w:eastAsia="ru-RU"/>
        </w:rPr>
        <w:t xml:space="preserve"> (писанок, </w:t>
      </w:r>
      <w:proofErr w:type="spellStart"/>
      <w:r w:rsidRPr="00DF51DE">
        <w:rPr>
          <w:rFonts w:ascii="Times New Roman" w:hAnsi="Times New Roman" w:cs="Times New Roman"/>
          <w:sz w:val="20"/>
          <w:szCs w:val="20"/>
          <w:lang w:eastAsia="ru-RU"/>
        </w:rPr>
        <w:t>крапанок</w:t>
      </w:r>
      <w:proofErr w:type="spellEnd"/>
      <w:r w:rsidRPr="00DF51DE">
        <w:rPr>
          <w:rFonts w:ascii="Times New Roman" w:hAnsi="Times New Roman" w:cs="Times New Roman"/>
          <w:sz w:val="20"/>
          <w:szCs w:val="20"/>
          <w:lang w:eastAsia="ru-RU"/>
        </w:rPr>
        <w:t xml:space="preserve">, </w:t>
      </w:r>
      <w:proofErr w:type="spellStart"/>
      <w:r w:rsidRPr="00DF51DE">
        <w:rPr>
          <w:rFonts w:ascii="Times New Roman" w:hAnsi="Times New Roman" w:cs="Times New Roman"/>
          <w:sz w:val="20"/>
          <w:szCs w:val="20"/>
          <w:lang w:eastAsia="ru-RU"/>
        </w:rPr>
        <w:t>малёванок</w:t>
      </w:r>
      <w:proofErr w:type="spellEnd"/>
      <w:r w:rsidRPr="00DF51DE">
        <w:rPr>
          <w:rFonts w:ascii="Times New Roman" w:hAnsi="Times New Roman" w:cs="Times New Roman"/>
          <w:sz w:val="20"/>
          <w:szCs w:val="20"/>
          <w:lang w:eastAsia="ru-RU"/>
        </w:rPr>
        <w:t xml:space="preserve">, </w:t>
      </w:r>
      <w:proofErr w:type="spellStart"/>
      <w:r w:rsidRPr="00DF51DE">
        <w:rPr>
          <w:rFonts w:ascii="Times New Roman" w:hAnsi="Times New Roman" w:cs="Times New Roman"/>
          <w:sz w:val="20"/>
          <w:szCs w:val="20"/>
          <w:lang w:eastAsia="ru-RU"/>
        </w:rPr>
        <w:t>яйчат</w:t>
      </w:r>
      <w:proofErr w:type="spellEnd"/>
      <w:r w:rsidRPr="00DF51DE">
        <w:rPr>
          <w:rFonts w:ascii="Times New Roman" w:hAnsi="Times New Roman" w:cs="Times New Roman"/>
          <w:sz w:val="20"/>
          <w:szCs w:val="20"/>
          <w:lang w:eastAsia="ru-RU"/>
        </w:rPr>
        <w:t>).</w:t>
      </w:r>
      <w:r w:rsidRPr="00DF51DE">
        <w:rPr>
          <w:rFonts w:ascii="Times New Roman" w:hAnsi="Times New Roman" w:cs="Times New Roman"/>
          <w:sz w:val="20"/>
          <w:szCs w:val="20"/>
          <w:lang w:eastAsia="ru-RU"/>
        </w:rPr>
        <w:br/>
        <w:t>В пасхальную ночь в церковь шли все, дома оставались только маленькие дети и старики. Около церквей зажигали костры. Люди, держа в руках зажженные свечи, ждали, когда из церкви выйдут священники и начнется крестный ход – обход церкви с крестом, иконами и хоругвями (вертикально свисающие полотнища с изображением Христа и святых, укрепленные на длинных древках). Совершали крестный ход с молитвами и горящими свечами.</w:t>
      </w:r>
      <w:r w:rsidRPr="00DF51DE">
        <w:rPr>
          <w:rFonts w:ascii="Times New Roman" w:hAnsi="Times New Roman" w:cs="Times New Roman"/>
          <w:sz w:val="20"/>
          <w:szCs w:val="20"/>
          <w:lang w:eastAsia="ru-RU"/>
        </w:rPr>
        <w:br/>
        <w:t xml:space="preserve">Символ Пасхи – Свет, поэтому старались донести зажженную свечу домой из церкви. </w:t>
      </w:r>
      <w:r w:rsidRPr="00DF51DE">
        <w:rPr>
          <w:rFonts w:ascii="Times New Roman" w:hAnsi="Times New Roman" w:cs="Times New Roman"/>
          <w:sz w:val="20"/>
          <w:szCs w:val="20"/>
          <w:lang w:eastAsia="ru-RU"/>
        </w:rPr>
        <w:br/>
        <w:t>Жизнь ее символизируют яйца – символ новой жизни, Пасхальный кулич и, конечно же, Крест, ведь именно на нем распяли Иисуса. Крест стал главным символом христианства.</w:t>
      </w:r>
      <w:r w:rsidRPr="00DF51DE">
        <w:rPr>
          <w:rFonts w:ascii="Times New Roman" w:hAnsi="Times New Roman" w:cs="Times New Roman"/>
          <w:sz w:val="20"/>
          <w:szCs w:val="20"/>
          <w:lang w:eastAsia="ru-RU"/>
        </w:rPr>
        <w:br/>
        <w:t>В течение всей пасхальной недели на Руси звучал колокольный звон. Любой мог подняться на колокольню и ударить в колокол. Звон колоколов нёс благую весть о Пасхе и за это его прозвали благовестом.</w:t>
      </w:r>
      <w:r w:rsidRPr="00DF51DE">
        <w:rPr>
          <w:rFonts w:ascii="Times New Roman" w:hAnsi="Times New Roman" w:cs="Times New Roman"/>
          <w:sz w:val="20"/>
          <w:szCs w:val="20"/>
          <w:lang w:eastAsia="ru-RU"/>
        </w:rPr>
        <w:br/>
        <w:t>На праздник Пасхи принято христосоваться друг с другом. Младшие приветствуют старших словами «Христос Воскресе!» и слышат в ответ: «Воистину Воскресе!». После чего нужно обменяться троекратным поцелуем. Приобщение детей к народной культуре позволит расширить кругозор ребенка, познакомит с русскими традициями, воспитывает патриотизм с малого возраста.</w:t>
      </w:r>
      <w:r w:rsidRPr="00DF51DE">
        <w:rPr>
          <w:rFonts w:ascii="Times New Roman" w:hAnsi="Times New Roman" w:cs="Times New Roman"/>
          <w:sz w:val="20"/>
          <w:szCs w:val="20"/>
          <w:lang w:eastAsia="ru-RU"/>
        </w:rPr>
        <w:br/>
      </w:r>
      <w:r w:rsidRPr="00DF51DE">
        <w:rPr>
          <w:rFonts w:ascii="Times New Roman" w:hAnsi="Times New Roman" w:cs="Times New Roman"/>
          <w:sz w:val="20"/>
          <w:szCs w:val="20"/>
          <w:lang w:eastAsia="ru-RU"/>
        </w:rPr>
        <w:br/>
      </w:r>
      <w:r w:rsidRPr="00DF51DE">
        <w:rPr>
          <w:rFonts w:ascii="Times New Roman" w:hAnsi="Times New Roman" w:cs="Times New Roman"/>
          <w:b/>
          <w:bCs/>
          <w:sz w:val="20"/>
          <w:szCs w:val="20"/>
          <w:lang w:eastAsia="ru-RU"/>
        </w:rPr>
        <w:t>Консультация «Как провести день Пасхи с детьми!»</w:t>
      </w:r>
      <w:r w:rsidRPr="00DF51DE">
        <w:rPr>
          <w:rFonts w:ascii="Times New Roman" w:hAnsi="Times New Roman" w:cs="Times New Roman"/>
          <w:sz w:val="20"/>
          <w:szCs w:val="20"/>
          <w:lang w:eastAsia="ru-RU"/>
        </w:rPr>
        <w:br/>
        <w:t xml:space="preserve">Очень часто мы уделяем мало внимания и времени объяснению, что мы празднуем, почему и зачем? Давайте же вместе с вами попробуем рассказать своим детям, почему этот праздник такой важный, светлый, почему мы красим яйца и печём куличи. </w:t>
      </w:r>
      <w:r w:rsidRPr="00DF51DE">
        <w:rPr>
          <w:rFonts w:ascii="Times New Roman" w:hAnsi="Times New Roman" w:cs="Times New Roman"/>
          <w:sz w:val="20"/>
          <w:szCs w:val="20"/>
          <w:lang w:eastAsia="ru-RU"/>
        </w:rPr>
        <w:br/>
        <w:t xml:space="preserve">Как гласит древняя легенда, Мария Магдалена обратилась к императору Тиберию с радостной вестью «Христос воскрес». Император не поверил Марии и сказал: «В это невозможно поверить! Скорее куриное яйцо вдруг сделалось бы красным, нежели ожил бы умерший и погребенный человек!» В этот момент Мария поднесла Тиберию яйцо, промолвив: «Христос воскрес!», и это яйцо стало красного цвета! С тех пор, крашеное яйцо считается символом вечной жизни и Пасхи. </w:t>
      </w:r>
      <w:r w:rsidRPr="00DF51DE">
        <w:rPr>
          <w:rFonts w:ascii="Times New Roman" w:hAnsi="Times New Roman" w:cs="Times New Roman"/>
          <w:sz w:val="20"/>
          <w:szCs w:val="20"/>
          <w:lang w:eastAsia="ru-RU"/>
        </w:rPr>
        <w:br/>
        <w:t xml:space="preserve">А откуда пришла традиция делать творожную пасху? </w:t>
      </w:r>
      <w:r w:rsidRPr="00DF51DE">
        <w:rPr>
          <w:rFonts w:ascii="Times New Roman" w:hAnsi="Times New Roman" w:cs="Times New Roman"/>
          <w:sz w:val="20"/>
          <w:szCs w:val="20"/>
          <w:lang w:eastAsia="ru-RU"/>
        </w:rPr>
        <w:br/>
        <w:t xml:space="preserve">Подготовленную творожную пасху выкладывают в специальную форму – пасочницу, и оставляют в холодном месте на сутки, чтобы стекла сыворотка. Пасха является символическим изображением Голгофы - холма в окрестностях Иерусалима, на котором распяли Христа. </w:t>
      </w:r>
      <w:r w:rsidRPr="00DF51DE">
        <w:rPr>
          <w:rFonts w:ascii="Times New Roman" w:hAnsi="Times New Roman" w:cs="Times New Roman"/>
          <w:sz w:val="20"/>
          <w:szCs w:val="20"/>
          <w:lang w:eastAsia="ru-RU"/>
        </w:rPr>
        <w:br/>
        <w:t xml:space="preserve">Еще одно главное украшение пасхального стола. Куличи пекут обязательно из сдобного дрожжевого теста, разных размеров, но всегда высокими, и круглой формы. По преданию, саван Иисуса Христа был круглой формы, - этим объясняется традиционная форма кулича. </w:t>
      </w:r>
      <w:r w:rsidRPr="00DF51DE">
        <w:rPr>
          <w:rFonts w:ascii="Times New Roman" w:hAnsi="Times New Roman" w:cs="Times New Roman"/>
          <w:sz w:val="20"/>
          <w:szCs w:val="20"/>
          <w:lang w:eastAsia="ru-RU"/>
        </w:rPr>
        <w:br/>
        <w:t xml:space="preserve">Пасхальные традиции других стран. </w:t>
      </w:r>
      <w:r w:rsidRPr="00DF51DE">
        <w:rPr>
          <w:rFonts w:ascii="Times New Roman" w:hAnsi="Times New Roman" w:cs="Times New Roman"/>
          <w:sz w:val="20"/>
          <w:szCs w:val="20"/>
          <w:lang w:eastAsia="ru-RU"/>
        </w:rPr>
        <w:br/>
        <w:t xml:space="preserve">Бельгия. Детям говорят, что колокола молчат до Пасхи, потому что уехали в Рим и вернутся уже вместе с кроликом и яйцами. </w:t>
      </w:r>
      <w:r w:rsidRPr="00DF51DE">
        <w:rPr>
          <w:rFonts w:ascii="Times New Roman" w:hAnsi="Times New Roman" w:cs="Times New Roman"/>
          <w:sz w:val="20"/>
          <w:szCs w:val="20"/>
          <w:lang w:eastAsia="ru-RU"/>
        </w:rPr>
        <w:br/>
        <w:t xml:space="preserve">Греция. Звуковое сопровождение праздника имеет и евангельский смысл. Во время чтения евангельского рассказа о смерти и воскресении Христа, как только упоминается о землетрясении в Иерусалиме, в церкви поднимается невообразимый шум. Прихожане, дождавшись, начинают колотить палками по деревянным лестницам, а пожилые гремят сиденьями скамеек. Рукотворное «землетрясение», таким образом, </w:t>
      </w:r>
      <w:r w:rsidRPr="00DF51DE">
        <w:rPr>
          <w:rFonts w:ascii="Times New Roman" w:hAnsi="Times New Roman" w:cs="Times New Roman"/>
          <w:sz w:val="20"/>
          <w:szCs w:val="20"/>
          <w:lang w:eastAsia="ru-RU"/>
        </w:rPr>
        <w:lastRenderedPageBreak/>
        <w:t xml:space="preserve">символизирует отверстие (раскрытие) гроба при воскресении Христа. </w:t>
      </w:r>
      <w:r w:rsidRPr="00DF51DE">
        <w:rPr>
          <w:rFonts w:ascii="Times New Roman" w:hAnsi="Times New Roman" w:cs="Times New Roman"/>
          <w:sz w:val="20"/>
          <w:szCs w:val="20"/>
          <w:lang w:eastAsia="ru-RU"/>
        </w:rPr>
        <w:br/>
        <w:t xml:space="preserve">Болгария. Сотни изготовленных перед праздником больших и маленьких глиняных горшков, раскрашенных добрыми пожеланиями, сбрасываются с верхних этажей в ознаменование пасхальной победы над злом. Любой прохожий может взять черепок от разбитого горшка на счастье. </w:t>
      </w:r>
      <w:r w:rsidRPr="00DF51DE">
        <w:rPr>
          <w:rFonts w:ascii="Times New Roman" w:hAnsi="Times New Roman" w:cs="Times New Roman"/>
          <w:sz w:val="20"/>
          <w:szCs w:val="20"/>
          <w:lang w:eastAsia="ru-RU"/>
        </w:rPr>
        <w:br/>
        <w:t xml:space="preserve">Украина. В Пасхальный понедельник ребята обливают девчат водой, девчата «мстят» им за это во вторник. </w:t>
      </w:r>
      <w:r w:rsidRPr="00DF51DE">
        <w:rPr>
          <w:rFonts w:ascii="Times New Roman" w:hAnsi="Times New Roman" w:cs="Times New Roman"/>
          <w:sz w:val="20"/>
          <w:szCs w:val="20"/>
          <w:lang w:eastAsia="ru-RU"/>
        </w:rPr>
        <w:br/>
        <w:t>Рекомендации родителям по совместной работе с детьми.</w:t>
      </w:r>
      <w:r w:rsidRPr="00DF51DE">
        <w:rPr>
          <w:rFonts w:ascii="Times New Roman" w:hAnsi="Times New Roman" w:cs="Times New Roman"/>
          <w:sz w:val="20"/>
          <w:szCs w:val="20"/>
          <w:lang w:eastAsia="ru-RU"/>
        </w:rPr>
        <w:br/>
        <w:t xml:space="preserve">• Раскрасьте вместе с детьми яйца. Используйте перья, бисер, наклейки, воск и т. д. Совместная работа всегда сближает и сплачивает. </w:t>
      </w:r>
      <w:r w:rsidRPr="00DF51DE">
        <w:rPr>
          <w:rFonts w:ascii="Times New Roman" w:hAnsi="Times New Roman" w:cs="Times New Roman"/>
          <w:sz w:val="20"/>
          <w:szCs w:val="20"/>
          <w:lang w:eastAsia="ru-RU"/>
        </w:rPr>
        <w:br/>
        <w:t>• Испеките вместе кулич. Поручите ребенку всыпать муку, сахар, разбить яйца, разложить тесто по формочкам.</w:t>
      </w:r>
      <w:r w:rsidRPr="00DF51DE">
        <w:rPr>
          <w:rFonts w:ascii="Times New Roman" w:hAnsi="Times New Roman" w:cs="Times New Roman"/>
          <w:sz w:val="20"/>
          <w:szCs w:val="20"/>
          <w:lang w:eastAsia="ru-RU"/>
        </w:rPr>
        <w:br/>
        <w:t>• Создайте совместную Пасхальную композицию. Например, прорастите в корзине траву и украсьте её яйцами.</w:t>
      </w:r>
      <w:r w:rsidRPr="00DF51DE">
        <w:rPr>
          <w:rFonts w:ascii="Times New Roman" w:hAnsi="Times New Roman" w:cs="Times New Roman"/>
          <w:sz w:val="20"/>
          <w:szCs w:val="20"/>
          <w:lang w:eastAsia="ru-RU"/>
        </w:rPr>
        <w:br/>
        <w:t>• Изготовьте для родных и близких подарки – курочки, цыплята, пасхальные зайцы, свечи, веночки, корзиночки.</w:t>
      </w:r>
      <w:r w:rsidRPr="00DF51DE">
        <w:rPr>
          <w:rFonts w:ascii="Times New Roman" w:hAnsi="Times New Roman" w:cs="Times New Roman"/>
          <w:sz w:val="20"/>
          <w:szCs w:val="20"/>
          <w:lang w:eastAsia="ru-RU"/>
        </w:rPr>
        <w:br/>
        <w:t>• Нарисуйте пасхальные открытки.</w:t>
      </w:r>
      <w:r w:rsidRPr="00DF51DE">
        <w:rPr>
          <w:rFonts w:ascii="Times New Roman" w:hAnsi="Times New Roman" w:cs="Times New Roman"/>
          <w:sz w:val="20"/>
          <w:szCs w:val="20"/>
          <w:lang w:eastAsia="ru-RU"/>
        </w:rPr>
        <w:br/>
        <w:t xml:space="preserve">• Поиграйте с детьми в игры. </w:t>
      </w:r>
      <w:r w:rsidRPr="00DF51DE">
        <w:rPr>
          <w:rFonts w:ascii="Times New Roman" w:hAnsi="Times New Roman" w:cs="Times New Roman"/>
          <w:sz w:val="20"/>
          <w:szCs w:val="20"/>
          <w:lang w:eastAsia="ru-RU"/>
        </w:rPr>
        <w:br/>
        <w:t xml:space="preserve">Итак, как можно поиграть с детьми в день Пасхи? </w:t>
      </w:r>
      <w:r w:rsidRPr="00DF51DE">
        <w:rPr>
          <w:rFonts w:ascii="Times New Roman" w:hAnsi="Times New Roman" w:cs="Times New Roman"/>
          <w:sz w:val="20"/>
          <w:szCs w:val="20"/>
          <w:lang w:eastAsia="ru-RU"/>
        </w:rPr>
        <w:br/>
        <w:t xml:space="preserve">1.Одной из самых любимых и древних игр на Руси в Пасху было катание яиц. Забава очень простая и при этом увлекательная. Из подручных материалов сооружаем горку (можно даже использовать полку из шкафа или гладильную доску), вокруг горки раскладываем маленькие сувениры для игроков. Каждый из членов семьи катит свое крашеное яичко. Выигрыш - тот предмет, до которого докатилось яйцо игрока. Следующий вариант этой же игры: на полу нужно расставить различные небольшие сувениры. Участники по очереди катают пасхальные яйца по полу, пытаясь сбить понравившийся им сувенир. </w:t>
      </w:r>
      <w:r w:rsidRPr="00DF51DE">
        <w:rPr>
          <w:rFonts w:ascii="Times New Roman" w:hAnsi="Times New Roman" w:cs="Times New Roman"/>
          <w:sz w:val="20"/>
          <w:szCs w:val="20"/>
          <w:lang w:eastAsia="ru-RU"/>
        </w:rPr>
        <w:br/>
        <w:t xml:space="preserve">Конечно же, традиция «чокаться» яйцами друг с другом. Ударяем любым концом крашеного яйца в яйцо соперника. Чье яйцо не треснуло, тот и выиграл! </w:t>
      </w:r>
      <w:r w:rsidRPr="00DF51DE">
        <w:rPr>
          <w:rFonts w:ascii="Times New Roman" w:hAnsi="Times New Roman" w:cs="Times New Roman"/>
          <w:sz w:val="20"/>
          <w:szCs w:val="20"/>
          <w:lang w:eastAsia="ru-RU"/>
        </w:rPr>
        <w:br/>
        <w:t xml:space="preserve">2. Можно поиграть с детьми в пасхальный хоровод с фантами. Все дети должны стать в большой круг, в центре становится ведущий, в руках у него корзинка пасхальных яиц (можно шоколадных), глаза у ведущего завязаны. Помощник включает веселую музыку. Пока звучит музыка, ведущий кружится на месте против часовой стрелки, а хоровод идет по часовой стрелке. Помощник неожиданно выключает музыку. Тот человек, напротив которого в результате остановился ведущий, выполняет фант - несложное задание, предложенное ему ведущим. В награду он получает пасхальное яичко. Фанты лучше подготовить заранее. </w:t>
      </w:r>
      <w:r w:rsidRPr="00DF51DE">
        <w:rPr>
          <w:rFonts w:ascii="Times New Roman" w:hAnsi="Times New Roman" w:cs="Times New Roman"/>
          <w:sz w:val="20"/>
          <w:szCs w:val="20"/>
          <w:lang w:eastAsia="ru-RU"/>
        </w:rPr>
        <w:br/>
        <w:t xml:space="preserve">3. Две команды передают эстафетой яйца (по 10 штук) из одной чашки в другую по цепочке, чья команда быстрее переложит, та и победит. Детям обоих команд дают маленькие пасхальные призы. </w:t>
      </w:r>
      <w:r w:rsidRPr="00DF51DE">
        <w:rPr>
          <w:rFonts w:ascii="Times New Roman" w:hAnsi="Times New Roman" w:cs="Times New Roman"/>
          <w:sz w:val="20"/>
          <w:szCs w:val="20"/>
          <w:lang w:eastAsia="ru-RU"/>
        </w:rPr>
        <w:br/>
        <w:t xml:space="preserve">4. На полу раскладываем 20 яиц недалеко друг от друга. Выходят два ребенка, с завязанными глазами собирают и складывают каждый в свою корзинку яички. Кто больше соберет - то и победил. Все участники получают пасхальные сувениры. </w:t>
      </w:r>
      <w:r w:rsidRPr="00DF51DE">
        <w:rPr>
          <w:rFonts w:ascii="Times New Roman" w:hAnsi="Times New Roman" w:cs="Times New Roman"/>
          <w:sz w:val="20"/>
          <w:szCs w:val="20"/>
          <w:lang w:eastAsia="ru-RU"/>
        </w:rPr>
        <w:br/>
        <w:t>5. И конечно же, рисование! Сделайте несколько заготовок яиц, вырезанных из бумаги. Прикрепите их к чистым листам бумаги при помощи небольшого кусочка скотча, прикрепленного с обратной стороны яйца. А теперь дайте волю фантазии детей! Пусть они рисуют кисточками и красками, карандашами, а малыши - пальчиковыми красками. Потом останется только отклеить заготовки и на красочном фоне будут белые яйца. Можно это сделать на ватмане, просто положить его на пол, и пусть дети рисуют все вместе! Рассказывайте детям о традициях, обычаях, играйте вместе с ними, ведь дети - наше будущее, будущее нашей страны. Воспитаем ли мы подрастающее поколение духовно богатым и нравственным, научим ли любить, уважать и передавать из поколения в поколения наше прошлое – зависит только от нас. Весёлого вам праздника! Пусть игры и забавы в народном духе запомнятся и взрослым, и детям!</w:t>
      </w:r>
    </w:p>
    <w:p w14:paraId="528FC265" w14:textId="35EFF8D8" w:rsidR="00556C9B" w:rsidRPr="00DF51DE" w:rsidRDefault="00556C9B" w:rsidP="00556C9B">
      <w:pPr>
        <w:pStyle w:val="a6"/>
        <w:rPr>
          <w:rFonts w:ascii="Times New Roman" w:hAnsi="Times New Roman" w:cs="Times New Roman"/>
          <w:sz w:val="24"/>
          <w:szCs w:val="24"/>
        </w:rPr>
      </w:pPr>
    </w:p>
    <w:p w14:paraId="522A44FE" w14:textId="3AA5ABE6" w:rsidR="00E667EA" w:rsidRPr="00DF51DE" w:rsidRDefault="00E667EA" w:rsidP="00556C9B">
      <w:pPr>
        <w:pStyle w:val="a6"/>
        <w:rPr>
          <w:rFonts w:ascii="Times New Roman" w:hAnsi="Times New Roman" w:cs="Times New Roman"/>
          <w:sz w:val="24"/>
          <w:szCs w:val="24"/>
        </w:rPr>
      </w:pPr>
    </w:p>
    <w:p w14:paraId="00C0786A" w14:textId="4626AD4D" w:rsidR="00E667EA" w:rsidRPr="00DF51DE" w:rsidRDefault="00E667EA" w:rsidP="00E667EA">
      <w:pPr>
        <w:pStyle w:val="a6"/>
        <w:jc w:val="center"/>
        <w:rPr>
          <w:rFonts w:ascii="Times New Roman" w:hAnsi="Times New Roman" w:cs="Times New Roman"/>
          <w:sz w:val="24"/>
          <w:szCs w:val="24"/>
        </w:rPr>
      </w:pPr>
      <w:r w:rsidRPr="00DF51DE">
        <w:rPr>
          <w:rFonts w:ascii="Times New Roman" w:hAnsi="Times New Roman" w:cs="Times New Roman"/>
          <w:sz w:val="24"/>
          <w:szCs w:val="24"/>
        </w:rPr>
        <w:t xml:space="preserve">Совместная деятельность воспитателя с детьми </w:t>
      </w:r>
    </w:p>
    <w:p w14:paraId="54D340DB" w14:textId="36FEFDD8" w:rsidR="00E667EA" w:rsidRPr="00DF51DE" w:rsidRDefault="00E667EA" w:rsidP="00E667EA">
      <w:pPr>
        <w:pStyle w:val="a6"/>
        <w:numPr>
          <w:ilvl w:val="0"/>
          <w:numId w:val="1"/>
        </w:numPr>
        <w:rPr>
          <w:rFonts w:ascii="Times New Roman" w:hAnsi="Times New Roman" w:cs="Times New Roman"/>
          <w:sz w:val="24"/>
          <w:szCs w:val="24"/>
        </w:rPr>
      </w:pPr>
      <w:r w:rsidRPr="00DF51DE">
        <w:rPr>
          <w:rFonts w:ascii="Times New Roman" w:hAnsi="Times New Roman" w:cs="Times New Roman"/>
          <w:sz w:val="24"/>
          <w:szCs w:val="24"/>
        </w:rPr>
        <w:t xml:space="preserve">Беседа с детьми «Пасха самый большой и светлый праздник» </w:t>
      </w:r>
    </w:p>
    <w:p w14:paraId="6F5D176A" w14:textId="6BF6095D" w:rsidR="00E667EA" w:rsidRPr="00DF51DE" w:rsidRDefault="00E667EA" w:rsidP="00E667EA">
      <w:pPr>
        <w:pStyle w:val="a6"/>
        <w:numPr>
          <w:ilvl w:val="0"/>
          <w:numId w:val="1"/>
        </w:numPr>
        <w:rPr>
          <w:rFonts w:ascii="Times New Roman" w:hAnsi="Times New Roman" w:cs="Times New Roman"/>
          <w:sz w:val="24"/>
          <w:szCs w:val="24"/>
        </w:rPr>
      </w:pPr>
      <w:r w:rsidRPr="00DF51DE">
        <w:rPr>
          <w:rFonts w:ascii="Times New Roman" w:hAnsi="Times New Roman" w:cs="Times New Roman"/>
          <w:sz w:val="24"/>
          <w:szCs w:val="24"/>
        </w:rPr>
        <w:t xml:space="preserve">Рассказы детей – «Как встречают Пасху в семье?» </w:t>
      </w:r>
    </w:p>
    <w:p w14:paraId="58D21A03" w14:textId="54AF4A7B" w:rsidR="00E667EA" w:rsidRPr="00DF51DE" w:rsidRDefault="00E667EA" w:rsidP="00E667EA">
      <w:pPr>
        <w:pStyle w:val="a6"/>
        <w:numPr>
          <w:ilvl w:val="0"/>
          <w:numId w:val="1"/>
        </w:numPr>
        <w:rPr>
          <w:rFonts w:ascii="Times New Roman" w:hAnsi="Times New Roman" w:cs="Times New Roman"/>
          <w:sz w:val="24"/>
          <w:szCs w:val="24"/>
        </w:rPr>
      </w:pPr>
      <w:r w:rsidRPr="00DF51DE">
        <w:rPr>
          <w:rFonts w:ascii="Times New Roman" w:hAnsi="Times New Roman" w:cs="Times New Roman"/>
          <w:sz w:val="24"/>
          <w:szCs w:val="24"/>
        </w:rPr>
        <w:t xml:space="preserve">Рисование «Пасхальное яичко» </w:t>
      </w:r>
    </w:p>
    <w:p w14:paraId="63C93FF3" w14:textId="371DA86F" w:rsidR="00E667EA" w:rsidRPr="00DF51DE" w:rsidRDefault="00E667EA" w:rsidP="00E667EA">
      <w:pPr>
        <w:pStyle w:val="a6"/>
        <w:numPr>
          <w:ilvl w:val="0"/>
          <w:numId w:val="1"/>
        </w:numPr>
        <w:rPr>
          <w:rFonts w:ascii="Times New Roman" w:hAnsi="Times New Roman" w:cs="Times New Roman"/>
          <w:sz w:val="24"/>
          <w:szCs w:val="24"/>
        </w:rPr>
      </w:pPr>
      <w:r w:rsidRPr="00DF51DE">
        <w:rPr>
          <w:rFonts w:ascii="Times New Roman" w:hAnsi="Times New Roman" w:cs="Times New Roman"/>
          <w:sz w:val="24"/>
          <w:szCs w:val="24"/>
        </w:rPr>
        <w:t xml:space="preserve">Аппликация «Испечем Пасхальный кулич» </w:t>
      </w:r>
    </w:p>
    <w:p w14:paraId="07D388F6" w14:textId="4C53EB87" w:rsidR="00E667EA" w:rsidRPr="00DF51DE" w:rsidRDefault="00E667EA" w:rsidP="00E667EA">
      <w:pPr>
        <w:pStyle w:val="a6"/>
        <w:numPr>
          <w:ilvl w:val="0"/>
          <w:numId w:val="1"/>
        </w:numPr>
        <w:rPr>
          <w:rFonts w:ascii="Times New Roman" w:hAnsi="Times New Roman" w:cs="Times New Roman"/>
          <w:sz w:val="24"/>
          <w:szCs w:val="24"/>
        </w:rPr>
      </w:pPr>
      <w:r w:rsidRPr="00DF51DE">
        <w:rPr>
          <w:rFonts w:ascii="Times New Roman" w:hAnsi="Times New Roman" w:cs="Times New Roman"/>
          <w:sz w:val="24"/>
          <w:szCs w:val="24"/>
        </w:rPr>
        <w:t xml:space="preserve">Лепка «Пасхальный кулич и яйца» </w:t>
      </w:r>
    </w:p>
    <w:p w14:paraId="4A7F7D06" w14:textId="7C721788" w:rsidR="00E667EA" w:rsidRPr="00DF51DE" w:rsidRDefault="00E667EA" w:rsidP="00E667EA">
      <w:pPr>
        <w:pStyle w:val="a6"/>
        <w:numPr>
          <w:ilvl w:val="0"/>
          <w:numId w:val="1"/>
        </w:numPr>
        <w:rPr>
          <w:rFonts w:ascii="Times New Roman" w:hAnsi="Times New Roman" w:cs="Times New Roman"/>
          <w:sz w:val="24"/>
          <w:szCs w:val="24"/>
        </w:rPr>
      </w:pPr>
      <w:r w:rsidRPr="00DF51DE">
        <w:rPr>
          <w:rFonts w:ascii="Times New Roman" w:hAnsi="Times New Roman" w:cs="Times New Roman"/>
          <w:sz w:val="24"/>
          <w:szCs w:val="24"/>
        </w:rPr>
        <w:t xml:space="preserve">Конструирование «Петушок» </w:t>
      </w:r>
    </w:p>
    <w:p w14:paraId="3FFDA4EE" w14:textId="2A670816" w:rsidR="00E667EA" w:rsidRPr="00DF51DE" w:rsidRDefault="00E667EA" w:rsidP="00E667EA">
      <w:pPr>
        <w:pStyle w:val="a6"/>
        <w:numPr>
          <w:ilvl w:val="0"/>
          <w:numId w:val="1"/>
        </w:numPr>
        <w:rPr>
          <w:rFonts w:ascii="Times New Roman" w:hAnsi="Times New Roman" w:cs="Times New Roman"/>
          <w:sz w:val="24"/>
          <w:szCs w:val="24"/>
        </w:rPr>
      </w:pPr>
      <w:proofErr w:type="spellStart"/>
      <w:r w:rsidRPr="00DF51DE">
        <w:rPr>
          <w:rFonts w:ascii="Times New Roman" w:hAnsi="Times New Roman" w:cs="Times New Roman"/>
          <w:sz w:val="24"/>
          <w:szCs w:val="24"/>
        </w:rPr>
        <w:t>Физ</w:t>
      </w:r>
      <w:proofErr w:type="spellEnd"/>
      <w:r w:rsidRPr="00DF51DE">
        <w:rPr>
          <w:rFonts w:ascii="Times New Roman" w:hAnsi="Times New Roman" w:cs="Times New Roman"/>
          <w:sz w:val="24"/>
          <w:szCs w:val="24"/>
        </w:rPr>
        <w:t xml:space="preserve"> минутки «Весна», «Солнышко» </w:t>
      </w:r>
    </w:p>
    <w:p w14:paraId="4DAE0A29" w14:textId="37CAA84B" w:rsidR="00E667EA" w:rsidRPr="00DF51DE" w:rsidRDefault="00E667EA" w:rsidP="00E667EA">
      <w:pPr>
        <w:pStyle w:val="a6"/>
        <w:numPr>
          <w:ilvl w:val="0"/>
          <w:numId w:val="1"/>
        </w:numPr>
        <w:rPr>
          <w:rFonts w:ascii="Times New Roman" w:hAnsi="Times New Roman" w:cs="Times New Roman"/>
          <w:sz w:val="24"/>
          <w:szCs w:val="24"/>
        </w:rPr>
      </w:pPr>
      <w:r w:rsidRPr="00DF51DE">
        <w:rPr>
          <w:rFonts w:ascii="Times New Roman" w:hAnsi="Times New Roman" w:cs="Times New Roman"/>
          <w:sz w:val="24"/>
          <w:szCs w:val="24"/>
        </w:rPr>
        <w:t xml:space="preserve">Пальчиковые игры – «В лужах солнышко искриться», «Стол Пасхальный накрываем» </w:t>
      </w:r>
    </w:p>
    <w:p w14:paraId="74A724ED" w14:textId="1F837425" w:rsidR="00E667EA" w:rsidRPr="00DF51DE" w:rsidRDefault="00E667EA" w:rsidP="00E667EA">
      <w:pPr>
        <w:pStyle w:val="a6"/>
        <w:numPr>
          <w:ilvl w:val="0"/>
          <w:numId w:val="1"/>
        </w:numPr>
        <w:rPr>
          <w:rFonts w:ascii="Times New Roman" w:hAnsi="Times New Roman" w:cs="Times New Roman"/>
          <w:sz w:val="24"/>
          <w:szCs w:val="24"/>
        </w:rPr>
      </w:pPr>
      <w:r w:rsidRPr="00DF51DE">
        <w:rPr>
          <w:rFonts w:ascii="Times New Roman" w:hAnsi="Times New Roman" w:cs="Times New Roman"/>
          <w:sz w:val="24"/>
          <w:szCs w:val="24"/>
        </w:rPr>
        <w:t xml:space="preserve">Народные игры «Горелки», «Кто быстрее возьмет яйцо», «Катись яичко» </w:t>
      </w:r>
    </w:p>
    <w:p w14:paraId="110B6026" w14:textId="25CA6060" w:rsidR="00E667EA" w:rsidRPr="00DF51DE" w:rsidRDefault="00E667EA" w:rsidP="00E667EA">
      <w:pPr>
        <w:pStyle w:val="a6"/>
        <w:numPr>
          <w:ilvl w:val="0"/>
          <w:numId w:val="1"/>
        </w:numPr>
        <w:rPr>
          <w:rFonts w:ascii="Times New Roman" w:hAnsi="Times New Roman" w:cs="Times New Roman"/>
          <w:sz w:val="24"/>
          <w:szCs w:val="24"/>
        </w:rPr>
      </w:pPr>
      <w:r w:rsidRPr="00DF51DE">
        <w:rPr>
          <w:rFonts w:ascii="Times New Roman" w:hAnsi="Times New Roman" w:cs="Times New Roman"/>
          <w:sz w:val="24"/>
          <w:szCs w:val="24"/>
        </w:rPr>
        <w:t xml:space="preserve">Хороводная игра «Весенний хоровод» </w:t>
      </w:r>
    </w:p>
    <w:p w14:paraId="5FE01C43" w14:textId="2604FF02" w:rsidR="00E667EA" w:rsidRPr="00DF51DE" w:rsidRDefault="00E667EA" w:rsidP="00E667EA">
      <w:pPr>
        <w:pStyle w:val="a6"/>
        <w:numPr>
          <w:ilvl w:val="0"/>
          <w:numId w:val="1"/>
        </w:numPr>
        <w:rPr>
          <w:rFonts w:ascii="Times New Roman" w:hAnsi="Times New Roman" w:cs="Times New Roman"/>
          <w:sz w:val="24"/>
          <w:szCs w:val="24"/>
        </w:rPr>
      </w:pPr>
      <w:r w:rsidRPr="00DF51DE">
        <w:rPr>
          <w:rFonts w:ascii="Times New Roman" w:hAnsi="Times New Roman" w:cs="Times New Roman"/>
          <w:sz w:val="24"/>
          <w:szCs w:val="24"/>
        </w:rPr>
        <w:t xml:space="preserve">Дидактические игры «Сложи картинку пасхального яйца», «Найди пару» </w:t>
      </w:r>
    </w:p>
    <w:p w14:paraId="28B7BA35" w14:textId="183883F1" w:rsidR="00E667EA" w:rsidRPr="00DF51DE" w:rsidRDefault="00E667EA" w:rsidP="00E667EA">
      <w:pPr>
        <w:pStyle w:val="a6"/>
        <w:numPr>
          <w:ilvl w:val="0"/>
          <w:numId w:val="1"/>
        </w:numPr>
        <w:rPr>
          <w:rFonts w:ascii="Times New Roman" w:hAnsi="Times New Roman" w:cs="Times New Roman"/>
          <w:sz w:val="24"/>
          <w:szCs w:val="24"/>
        </w:rPr>
      </w:pPr>
      <w:r w:rsidRPr="00DF51DE">
        <w:rPr>
          <w:rFonts w:ascii="Times New Roman" w:hAnsi="Times New Roman" w:cs="Times New Roman"/>
          <w:sz w:val="24"/>
          <w:szCs w:val="24"/>
        </w:rPr>
        <w:lastRenderedPageBreak/>
        <w:t xml:space="preserve">Оформление плаката «Светлая пасха» </w:t>
      </w:r>
    </w:p>
    <w:p w14:paraId="4B2A8001" w14:textId="01815D4F" w:rsidR="00E667EA" w:rsidRPr="00DF51DE" w:rsidRDefault="00E667EA" w:rsidP="00E667EA">
      <w:pPr>
        <w:pStyle w:val="a6"/>
        <w:numPr>
          <w:ilvl w:val="0"/>
          <w:numId w:val="1"/>
        </w:numPr>
        <w:rPr>
          <w:rFonts w:ascii="Times New Roman" w:hAnsi="Times New Roman" w:cs="Times New Roman"/>
          <w:sz w:val="24"/>
          <w:szCs w:val="24"/>
        </w:rPr>
      </w:pPr>
      <w:r w:rsidRPr="00DF51DE">
        <w:rPr>
          <w:rFonts w:ascii="Times New Roman" w:hAnsi="Times New Roman" w:cs="Times New Roman"/>
          <w:sz w:val="24"/>
          <w:szCs w:val="24"/>
        </w:rPr>
        <w:t xml:space="preserve">Выставка детских рисунков и поделок на тему «Светлая Пасха» </w:t>
      </w:r>
    </w:p>
    <w:p w14:paraId="5AE5630F" w14:textId="1F9E5373" w:rsidR="00E667EA" w:rsidRPr="00DF51DE" w:rsidRDefault="00E667EA" w:rsidP="00E667EA">
      <w:pPr>
        <w:pStyle w:val="a6"/>
        <w:numPr>
          <w:ilvl w:val="0"/>
          <w:numId w:val="1"/>
        </w:numPr>
        <w:rPr>
          <w:rFonts w:ascii="Times New Roman" w:hAnsi="Times New Roman" w:cs="Times New Roman"/>
          <w:sz w:val="24"/>
          <w:szCs w:val="24"/>
        </w:rPr>
      </w:pPr>
      <w:r w:rsidRPr="00DF51DE">
        <w:rPr>
          <w:rFonts w:ascii="Times New Roman" w:hAnsi="Times New Roman" w:cs="Times New Roman"/>
          <w:sz w:val="24"/>
          <w:szCs w:val="24"/>
        </w:rPr>
        <w:t xml:space="preserve">Оформление тематического уголка «Светлая Пасха» </w:t>
      </w:r>
    </w:p>
    <w:p w14:paraId="17F438DF" w14:textId="58B5B294" w:rsidR="00E667EA" w:rsidRPr="00DF51DE" w:rsidRDefault="00E667EA" w:rsidP="00E667EA">
      <w:pPr>
        <w:pStyle w:val="a6"/>
        <w:numPr>
          <w:ilvl w:val="0"/>
          <w:numId w:val="1"/>
        </w:numPr>
        <w:rPr>
          <w:rFonts w:ascii="Times New Roman" w:hAnsi="Times New Roman" w:cs="Times New Roman"/>
          <w:sz w:val="24"/>
          <w:szCs w:val="24"/>
        </w:rPr>
      </w:pPr>
      <w:r w:rsidRPr="00DF51DE">
        <w:rPr>
          <w:rFonts w:ascii="Times New Roman" w:hAnsi="Times New Roman" w:cs="Times New Roman"/>
          <w:sz w:val="24"/>
          <w:szCs w:val="24"/>
        </w:rPr>
        <w:t>Папка передвижка для родителей «Пасха</w:t>
      </w:r>
      <w:r w:rsidR="0040198F" w:rsidRPr="00DF51DE">
        <w:rPr>
          <w:rFonts w:ascii="Times New Roman" w:hAnsi="Times New Roman" w:cs="Times New Roman"/>
          <w:sz w:val="24"/>
          <w:szCs w:val="24"/>
        </w:rPr>
        <w:t xml:space="preserve">- радостный и светлый праздник» </w:t>
      </w:r>
    </w:p>
    <w:sectPr w:rsidR="00E667EA" w:rsidRPr="00DF5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85644C"/>
    <w:multiLevelType w:val="hybridMultilevel"/>
    <w:tmpl w:val="18ACF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C9B"/>
    <w:rsid w:val="00295FC1"/>
    <w:rsid w:val="003565E4"/>
    <w:rsid w:val="0040198F"/>
    <w:rsid w:val="00556C9B"/>
    <w:rsid w:val="006D34F6"/>
    <w:rsid w:val="00AA206E"/>
    <w:rsid w:val="00DF51DE"/>
    <w:rsid w:val="00E66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C35E"/>
  <w15:docId w15:val="{5DBE68D0-2458-4E66-A291-2A5EF900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C9B"/>
    <w:rPr>
      <w:b/>
      <w:bCs/>
    </w:rPr>
  </w:style>
  <w:style w:type="paragraph" w:styleId="a4">
    <w:name w:val="Balloon Text"/>
    <w:basedOn w:val="a"/>
    <w:link w:val="a5"/>
    <w:uiPriority w:val="99"/>
    <w:semiHidden/>
    <w:unhideWhenUsed/>
    <w:rsid w:val="00556C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C9B"/>
    <w:rPr>
      <w:rFonts w:ascii="Tahoma" w:hAnsi="Tahoma" w:cs="Tahoma"/>
      <w:sz w:val="16"/>
      <w:szCs w:val="16"/>
    </w:rPr>
  </w:style>
  <w:style w:type="paragraph" w:styleId="a6">
    <w:name w:val="No Spacing"/>
    <w:uiPriority w:val="1"/>
    <w:qFormat/>
    <w:rsid w:val="00556C9B"/>
    <w:pPr>
      <w:spacing w:after="0" w:line="240" w:lineRule="auto"/>
    </w:pPr>
  </w:style>
  <w:style w:type="paragraph" w:customStyle="1" w:styleId="c0">
    <w:name w:val="c0"/>
    <w:basedOn w:val="a"/>
    <w:rsid w:val="006D34F6"/>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6D3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077510">
      <w:bodyDiv w:val="1"/>
      <w:marLeft w:val="0"/>
      <w:marRight w:val="0"/>
      <w:marTop w:val="0"/>
      <w:marBottom w:val="0"/>
      <w:divBdr>
        <w:top w:val="none" w:sz="0" w:space="0" w:color="auto"/>
        <w:left w:val="none" w:sz="0" w:space="0" w:color="auto"/>
        <w:bottom w:val="none" w:sz="0" w:space="0" w:color="auto"/>
        <w:right w:val="none" w:sz="0" w:space="0" w:color="auto"/>
      </w:divBdr>
      <w:divsChild>
        <w:div w:id="928851339">
          <w:marLeft w:val="0"/>
          <w:marRight w:val="0"/>
          <w:marTop w:val="0"/>
          <w:marBottom w:val="0"/>
          <w:divBdr>
            <w:top w:val="none" w:sz="0" w:space="0" w:color="auto"/>
            <w:left w:val="none" w:sz="0" w:space="0" w:color="auto"/>
            <w:bottom w:val="none" w:sz="0" w:space="0" w:color="auto"/>
            <w:right w:val="none" w:sz="0" w:space="0" w:color="auto"/>
          </w:divBdr>
          <w:divsChild>
            <w:div w:id="600072273">
              <w:marLeft w:val="0"/>
              <w:marRight w:val="0"/>
              <w:marTop w:val="100"/>
              <w:marBottom w:val="100"/>
              <w:divBdr>
                <w:top w:val="none" w:sz="0" w:space="0" w:color="auto"/>
                <w:left w:val="none" w:sz="0" w:space="0" w:color="auto"/>
                <w:bottom w:val="none" w:sz="0" w:space="0" w:color="auto"/>
                <w:right w:val="none" w:sz="0" w:space="0" w:color="auto"/>
              </w:divBdr>
              <w:divsChild>
                <w:div w:id="1070880541">
                  <w:marLeft w:val="0"/>
                  <w:marRight w:val="0"/>
                  <w:marTop w:val="0"/>
                  <w:marBottom w:val="0"/>
                  <w:divBdr>
                    <w:top w:val="none" w:sz="0" w:space="0" w:color="auto"/>
                    <w:left w:val="none" w:sz="0" w:space="0" w:color="auto"/>
                    <w:bottom w:val="none" w:sz="0" w:space="0" w:color="auto"/>
                    <w:right w:val="none" w:sz="0" w:space="0" w:color="auto"/>
                  </w:divBdr>
                  <w:divsChild>
                    <w:div w:id="21323681">
                      <w:marLeft w:val="0"/>
                      <w:marRight w:val="0"/>
                      <w:marTop w:val="0"/>
                      <w:marBottom w:val="0"/>
                      <w:divBdr>
                        <w:top w:val="none" w:sz="0" w:space="0" w:color="auto"/>
                        <w:left w:val="none" w:sz="0" w:space="0" w:color="auto"/>
                        <w:bottom w:val="none" w:sz="0" w:space="0" w:color="auto"/>
                        <w:right w:val="none" w:sz="0" w:space="0" w:color="auto"/>
                      </w:divBdr>
                      <w:divsChild>
                        <w:div w:id="1150441561">
                          <w:marLeft w:val="0"/>
                          <w:marRight w:val="0"/>
                          <w:marTop w:val="0"/>
                          <w:marBottom w:val="0"/>
                          <w:divBdr>
                            <w:top w:val="none" w:sz="0" w:space="0" w:color="auto"/>
                            <w:left w:val="none" w:sz="0" w:space="0" w:color="auto"/>
                            <w:bottom w:val="none" w:sz="0" w:space="0" w:color="auto"/>
                            <w:right w:val="none" w:sz="0" w:space="0" w:color="auto"/>
                          </w:divBdr>
                          <w:divsChild>
                            <w:div w:id="648247610">
                              <w:marLeft w:val="0"/>
                              <w:marRight w:val="0"/>
                              <w:marTop w:val="0"/>
                              <w:marBottom w:val="0"/>
                              <w:divBdr>
                                <w:top w:val="none" w:sz="0" w:space="0" w:color="auto"/>
                                <w:left w:val="none" w:sz="0" w:space="0" w:color="auto"/>
                                <w:bottom w:val="none" w:sz="0" w:space="0" w:color="auto"/>
                                <w:right w:val="none" w:sz="0" w:space="0" w:color="auto"/>
                              </w:divBdr>
                              <w:divsChild>
                                <w:div w:id="1467116189">
                                  <w:marLeft w:val="0"/>
                                  <w:marRight w:val="0"/>
                                  <w:marTop w:val="0"/>
                                  <w:marBottom w:val="375"/>
                                  <w:divBdr>
                                    <w:top w:val="none" w:sz="0" w:space="0" w:color="auto"/>
                                    <w:left w:val="none" w:sz="0" w:space="0" w:color="auto"/>
                                    <w:bottom w:val="none" w:sz="0" w:space="0" w:color="auto"/>
                                    <w:right w:val="none" w:sz="0" w:space="0" w:color="auto"/>
                                  </w:divBdr>
                                  <w:divsChild>
                                    <w:div w:id="1060252694">
                                      <w:marLeft w:val="0"/>
                                      <w:marRight w:val="0"/>
                                      <w:marTop w:val="1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4171">
      <w:bodyDiv w:val="1"/>
      <w:marLeft w:val="0"/>
      <w:marRight w:val="0"/>
      <w:marTop w:val="0"/>
      <w:marBottom w:val="0"/>
      <w:divBdr>
        <w:top w:val="none" w:sz="0" w:space="0" w:color="auto"/>
        <w:left w:val="none" w:sz="0" w:space="0" w:color="auto"/>
        <w:bottom w:val="none" w:sz="0" w:space="0" w:color="auto"/>
        <w:right w:val="none" w:sz="0" w:space="0" w:color="auto"/>
      </w:divBdr>
      <w:divsChild>
        <w:div w:id="580526719">
          <w:marLeft w:val="0"/>
          <w:marRight w:val="0"/>
          <w:marTop w:val="0"/>
          <w:marBottom w:val="0"/>
          <w:divBdr>
            <w:top w:val="none" w:sz="0" w:space="0" w:color="auto"/>
            <w:left w:val="none" w:sz="0" w:space="0" w:color="auto"/>
            <w:bottom w:val="none" w:sz="0" w:space="0" w:color="auto"/>
            <w:right w:val="none" w:sz="0" w:space="0" w:color="auto"/>
          </w:divBdr>
          <w:divsChild>
            <w:div w:id="1627395191">
              <w:marLeft w:val="0"/>
              <w:marRight w:val="0"/>
              <w:marTop w:val="0"/>
              <w:marBottom w:val="0"/>
              <w:divBdr>
                <w:top w:val="none" w:sz="0" w:space="0" w:color="auto"/>
                <w:left w:val="none" w:sz="0" w:space="0" w:color="auto"/>
                <w:bottom w:val="none" w:sz="0" w:space="0" w:color="auto"/>
                <w:right w:val="none" w:sz="0" w:space="0" w:color="auto"/>
              </w:divBdr>
              <w:divsChild>
                <w:div w:id="479423171">
                  <w:marLeft w:val="0"/>
                  <w:marRight w:val="0"/>
                  <w:marTop w:val="0"/>
                  <w:marBottom w:val="0"/>
                  <w:divBdr>
                    <w:top w:val="none" w:sz="0" w:space="0" w:color="auto"/>
                    <w:left w:val="none" w:sz="0" w:space="0" w:color="auto"/>
                    <w:bottom w:val="none" w:sz="0" w:space="0" w:color="auto"/>
                    <w:right w:val="none" w:sz="0" w:space="0" w:color="auto"/>
                  </w:divBdr>
                  <w:divsChild>
                    <w:div w:id="400714440">
                      <w:marLeft w:val="0"/>
                      <w:marRight w:val="0"/>
                      <w:marTop w:val="0"/>
                      <w:marBottom w:val="0"/>
                      <w:divBdr>
                        <w:top w:val="none" w:sz="0" w:space="0" w:color="auto"/>
                        <w:left w:val="none" w:sz="0" w:space="0" w:color="auto"/>
                        <w:bottom w:val="none" w:sz="0" w:space="0" w:color="auto"/>
                        <w:right w:val="none" w:sz="0" w:space="0" w:color="auto"/>
                      </w:divBdr>
                      <w:divsChild>
                        <w:div w:id="1798526806">
                          <w:marLeft w:val="0"/>
                          <w:marRight w:val="0"/>
                          <w:marTop w:val="0"/>
                          <w:marBottom w:val="0"/>
                          <w:divBdr>
                            <w:top w:val="none" w:sz="0" w:space="0" w:color="auto"/>
                            <w:left w:val="none" w:sz="0" w:space="0" w:color="auto"/>
                            <w:bottom w:val="none" w:sz="0" w:space="0" w:color="auto"/>
                            <w:right w:val="none" w:sz="0" w:space="0" w:color="auto"/>
                          </w:divBdr>
                          <w:divsChild>
                            <w:div w:id="2025132149">
                              <w:marLeft w:val="0"/>
                              <w:marRight w:val="0"/>
                              <w:marTop w:val="0"/>
                              <w:marBottom w:val="0"/>
                              <w:divBdr>
                                <w:top w:val="none" w:sz="0" w:space="0" w:color="auto"/>
                                <w:left w:val="none" w:sz="0" w:space="0" w:color="auto"/>
                                <w:bottom w:val="none" w:sz="0" w:space="0" w:color="auto"/>
                                <w:right w:val="none" w:sz="0" w:space="0" w:color="auto"/>
                              </w:divBdr>
                              <w:divsChild>
                                <w:div w:id="2136212480">
                                  <w:marLeft w:val="0"/>
                                  <w:marRight w:val="0"/>
                                  <w:marTop w:val="0"/>
                                  <w:marBottom w:val="0"/>
                                  <w:divBdr>
                                    <w:top w:val="none" w:sz="0" w:space="0" w:color="auto"/>
                                    <w:left w:val="none" w:sz="0" w:space="0" w:color="auto"/>
                                    <w:bottom w:val="none" w:sz="0" w:space="0" w:color="auto"/>
                                    <w:right w:val="none" w:sz="0" w:space="0" w:color="auto"/>
                                  </w:divBdr>
                                  <w:divsChild>
                                    <w:div w:id="937756709">
                                      <w:marLeft w:val="0"/>
                                      <w:marRight w:val="0"/>
                                      <w:marTop w:val="0"/>
                                      <w:marBottom w:val="0"/>
                                      <w:divBdr>
                                        <w:top w:val="none" w:sz="0" w:space="0" w:color="auto"/>
                                        <w:left w:val="none" w:sz="0" w:space="0" w:color="auto"/>
                                        <w:bottom w:val="none" w:sz="0" w:space="0" w:color="auto"/>
                                        <w:right w:val="none" w:sz="0" w:space="0" w:color="auto"/>
                                      </w:divBdr>
                                      <w:divsChild>
                                        <w:div w:id="1655255725">
                                          <w:marLeft w:val="0"/>
                                          <w:marRight w:val="0"/>
                                          <w:marTop w:val="0"/>
                                          <w:marBottom w:val="0"/>
                                          <w:divBdr>
                                            <w:top w:val="none" w:sz="0" w:space="0" w:color="auto"/>
                                            <w:left w:val="none" w:sz="0" w:space="0" w:color="auto"/>
                                            <w:bottom w:val="none" w:sz="0" w:space="0" w:color="auto"/>
                                            <w:right w:val="none" w:sz="0" w:space="0" w:color="auto"/>
                                          </w:divBdr>
                                          <w:divsChild>
                                            <w:div w:id="1783183166">
                                              <w:marLeft w:val="0"/>
                                              <w:marRight w:val="0"/>
                                              <w:marTop w:val="0"/>
                                              <w:marBottom w:val="0"/>
                                              <w:divBdr>
                                                <w:top w:val="none" w:sz="0" w:space="0" w:color="auto"/>
                                                <w:left w:val="none" w:sz="0" w:space="0" w:color="auto"/>
                                                <w:bottom w:val="none" w:sz="0" w:space="0" w:color="auto"/>
                                                <w:right w:val="none" w:sz="0" w:space="0" w:color="auto"/>
                                              </w:divBdr>
                                              <w:divsChild>
                                                <w:div w:id="1648390144">
                                                  <w:marLeft w:val="0"/>
                                                  <w:marRight w:val="0"/>
                                                  <w:marTop w:val="0"/>
                                                  <w:marBottom w:val="0"/>
                                                  <w:divBdr>
                                                    <w:top w:val="none" w:sz="0" w:space="0" w:color="auto"/>
                                                    <w:left w:val="none" w:sz="0" w:space="0" w:color="auto"/>
                                                    <w:bottom w:val="none" w:sz="0" w:space="0" w:color="auto"/>
                                                    <w:right w:val="none" w:sz="0" w:space="0" w:color="auto"/>
                                                  </w:divBdr>
                                                  <w:divsChild>
                                                    <w:div w:id="1267929889">
                                                      <w:marLeft w:val="0"/>
                                                      <w:marRight w:val="0"/>
                                                      <w:marTop w:val="0"/>
                                                      <w:marBottom w:val="0"/>
                                                      <w:divBdr>
                                                        <w:top w:val="none" w:sz="0" w:space="0" w:color="auto"/>
                                                        <w:left w:val="none" w:sz="0" w:space="0" w:color="auto"/>
                                                        <w:bottom w:val="none" w:sz="0" w:space="0" w:color="auto"/>
                                                        <w:right w:val="none" w:sz="0" w:space="0" w:color="auto"/>
                                                      </w:divBdr>
                                                      <w:divsChild>
                                                        <w:div w:id="1370566825">
                                                          <w:marLeft w:val="0"/>
                                                          <w:marRight w:val="0"/>
                                                          <w:marTop w:val="0"/>
                                                          <w:marBottom w:val="0"/>
                                                          <w:divBdr>
                                                            <w:top w:val="none" w:sz="0" w:space="0" w:color="auto"/>
                                                            <w:left w:val="none" w:sz="0" w:space="0" w:color="auto"/>
                                                            <w:bottom w:val="none" w:sz="0" w:space="0" w:color="auto"/>
                                                            <w:right w:val="none" w:sz="0" w:space="0" w:color="auto"/>
                                                          </w:divBdr>
                                                          <w:divsChild>
                                                            <w:div w:id="1092122074">
                                                              <w:marLeft w:val="0"/>
                                                              <w:marRight w:val="0"/>
                                                              <w:marTop w:val="0"/>
                                                              <w:marBottom w:val="0"/>
                                                              <w:divBdr>
                                                                <w:top w:val="none" w:sz="0" w:space="0" w:color="auto"/>
                                                                <w:left w:val="none" w:sz="0" w:space="0" w:color="auto"/>
                                                                <w:bottom w:val="none" w:sz="0" w:space="0" w:color="auto"/>
                                                                <w:right w:val="none" w:sz="0" w:space="0" w:color="auto"/>
                                                              </w:divBdr>
                                                              <w:divsChild>
                                                                <w:div w:id="161162034">
                                                                  <w:marLeft w:val="0"/>
                                                                  <w:marRight w:val="0"/>
                                                                  <w:marTop w:val="0"/>
                                                                  <w:marBottom w:val="0"/>
                                                                  <w:divBdr>
                                                                    <w:top w:val="none" w:sz="0" w:space="0" w:color="auto"/>
                                                                    <w:left w:val="none" w:sz="0" w:space="0" w:color="auto"/>
                                                                    <w:bottom w:val="none" w:sz="0" w:space="0" w:color="auto"/>
                                                                    <w:right w:val="none" w:sz="0" w:space="0" w:color="auto"/>
                                                                  </w:divBdr>
                                                                  <w:divsChild>
                                                                    <w:div w:id="1939021940">
                                                                      <w:marLeft w:val="0"/>
                                                                      <w:marRight w:val="0"/>
                                                                      <w:marTop w:val="0"/>
                                                                      <w:marBottom w:val="360"/>
                                                                      <w:divBdr>
                                                                        <w:top w:val="none" w:sz="0" w:space="0" w:color="auto"/>
                                                                        <w:left w:val="none" w:sz="0" w:space="0" w:color="auto"/>
                                                                        <w:bottom w:val="none" w:sz="0" w:space="0" w:color="auto"/>
                                                                        <w:right w:val="none" w:sz="0" w:space="0" w:color="auto"/>
                                                                      </w:divBdr>
                                                                      <w:divsChild>
                                                                        <w:div w:id="1632905312">
                                                                          <w:marLeft w:val="0"/>
                                                                          <w:marRight w:val="0"/>
                                                                          <w:marTop w:val="0"/>
                                                                          <w:marBottom w:val="0"/>
                                                                          <w:divBdr>
                                                                            <w:top w:val="none" w:sz="0" w:space="0" w:color="auto"/>
                                                                            <w:left w:val="none" w:sz="0" w:space="0" w:color="auto"/>
                                                                            <w:bottom w:val="none" w:sz="0" w:space="0" w:color="auto"/>
                                                                            <w:right w:val="none" w:sz="0" w:space="0" w:color="auto"/>
                                                                          </w:divBdr>
                                                                          <w:divsChild>
                                                                            <w:div w:id="56823755">
                                                                              <w:marLeft w:val="0"/>
                                                                              <w:marRight w:val="0"/>
                                                                              <w:marTop w:val="0"/>
                                                                              <w:marBottom w:val="0"/>
                                                                              <w:divBdr>
                                                                                <w:top w:val="none" w:sz="0" w:space="0" w:color="auto"/>
                                                                                <w:left w:val="none" w:sz="0" w:space="0" w:color="auto"/>
                                                                                <w:bottom w:val="none" w:sz="0" w:space="0" w:color="auto"/>
                                                                                <w:right w:val="none" w:sz="0" w:space="0" w:color="auto"/>
                                                                              </w:divBdr>
                                                                              <w:divsChild>
                                                                                <w:div w:id="1034043163">
                                                                                  <w:marLeft w:val="0"/>
                                                                                  <w:marRight w:val="0"/>
                                                                                  <w:marTop w:val="0"/>
                                                                                  <w:marBottom w:val="0"/>
                                                                                  <w:divBdr>
                                                                                    <w:top w:val="none" w:sz="0" w:space="0" w:color="auto"/>
                                                                                    <w:left w:val="none" w:sz="0" w:space="0" w:color="auto"/>
                                                                                    <w:bottom w:val="none" w:sz="0" w:space="0" w:color="auto"/>
                                                                                    <w:right w:val="none" w:sz="0" w:space="0" w:color="auto"/>
                                                                                  </w:divBdr>
                                                                                  <w:divsChild>
                                                                                    <w:div w:id="596718510">
                                                                                      <w:marLeft w:val="0"/>
                                                                                      <w:marRight w:val="0"/>
                                                                                      <w:marTop w:val="0"/>
                                                                                      <w:marBottom w:val="0"/>
                                                                                      <w:divBdr>
                                                                                        <w:top w:val="none" w:sz="0" w:space="0" w:color="auto"/>
                                                                                        <w:left w:val="none" w:sz="0" w:space="0" w:color="auto"/>
                                                                                        <w:bottom w:val="none" w:sz="0" w:space="0" w:color="auto"/>
                                                                                        <w:right w:val="none" w:sz="0" w:space="0" w:color="auto"/>
                                                                                      </w:divBdr>
                                                                                      <w:divsChild>
                                                                                        <w:div w:id="710769176">
                                                                                          <w:marLeft w:val="0"/>
                                                                                          <w:marRight w:val="0"/>
                                                                                          <w:marTop w:val="0"/>
                                                                                          <w:marBottom w:val="0"/>
                                                                                          <w:divBdr>
                                                                                            <w:top w:val="none" w:sz="0" w:space="0" w:color="auto"/>
                                                                                            <w:left w:val="none" w:sz="0" w:space="0" w:color="auto"/>
                                                                                            <w:bottom w:val="none" w:sz="0" w:space="0" w:color="auto"/>
                                                                                            <w:right w:val="none" w:sz="0" w:space="0" w:color="auto"/>
                                                                                          </w:divBdr>
                                                                                          <w:divsChild>
                                                                                            <w:div w:id="1297565555">
                                                                                              <w:marLeft w:val="0"/>
                                                                                              <w:marRight w:val="0"/>
                                                                                              <w:marTop w:val="0"/>
                                                                                              <w:marBottom w:val="360"/>
                                                                                              <w:divBdr>
                                                                                                <w:top w:val="none" w:sz="0" w:space="0" w:color="auto"/>
                                                                                                <w:left w:val="none" w:sz="0" w:space="0" w:color="auto"/>
                                                                                                <w:bottom w:val="none" w:sz="0" w:space="0" w:color="auto"/>
                                                                                                <w:right w:val="none" w:sz="0" w:space="0" w:color="auto"/>
                                                                                              </w:divBdr>
                                                                                              <w:divsChild>
                                                                                                <w:div w:id="923075526">
                                                                                                  <w:marLeft w:val="0"/>
                                                                                                  <w:marRight w:val="0"/>
                                                                                                  <w:marTop w:val="0"/>
                                                                                                  <w:marBottom w:val="0"/>
                                                                                                  <w:divBdr>
                                                                                                    <w:top w:val="none" w:sz="0" w:space="0" w:color="auto"/>
                                                                                                    <w:left w:val="none" w:sz="0" w:space="0" w:color="auto"/>
                                                                                                    <w:bottom w:val="none" w:sz="0" w:space="0" w:color="auto"/>
                                                                                                    <w:right w:val="none" w:sz="0" w:space="0" w:color="auto"/>
                                                                                                  </w:divBdr>
                                                                                                  <w:divsChild>
                                                                                                    <w:div w:id="175120708">
                                                                                                      <w:marLeft w:val="0"/>
                                                                                                      <w:marRight w:val="0"/>
                                                                                                      <w:marTop w:val="0"/>
                                                                                                      <w:marBottom w:val="0"/>
                                                                                                      <w:divBdr>
                                                                                                        <w:top w:val="none" w:sz="0" w:space="0" w:color="auto"/>
                                                                                                        <w:left w:val="none" w:sz="0" w:space="0" w:color="auto"/>
                                                                                                        <w:bottom w:val="none" w:sz="0" w:space="0" w:color="auto"/>
                                                                                                        <w:right w:val="none" w:sz="0" w:space="0" w:color="auto"/>
                                                                                                      </w:divBdr>
                                                                                                      <w:divsChild>
                                                                                                        <w:div w:id="1527981432">
                                                                                                          <w:marLeft w:val="0"/>
                                                                                                          <w:marRight w:val="0"/>
                                                                                                          <w:marTop w:val="0"/>
                                                                                                          <w:marBottom w:val="0"/>
                                                                                                          <w:divBdr>
                                                                                                            <w:top w:val="none" w:sz="0" w:space="0" w:color="auto"/>
                                                                                                            <w:left w:val="none" w:sz="0" w:space="0" w:color="auto"/>
                                                                                                            <w:bottom w:val="none" w:sz="0" w:space="0" w:color="auto"/>
                                                                                                            <w:right w:val="none" w:sz="0" w:space="0" w:color="auto"/>
                                                                                                          </w:divBdr>
                                                                                                          <w:divsChild>
                                                                                                            <w:div w:id="19212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6050</Words>
  <Characters>34486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Мама</cp:lastModifiedBy>
  <cp:revision>5</cp:revision>
  <cp:lastPrinted>2022-03-30T13:18:00Z</cp:lastPrinted>
  <dcterms:created xsi:type="dcterms:W3CDTF">2022-03-30T13:18:00Z</dcterms:created>
  <dcterms:modified xsi:type="dcterms:W3CDTF">2022-04-25T05:32:00Z</dcterms:modified>
</cp:coreProperties>
</file>