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42" w:rsidRDefault="0003623D">
      <w:pPr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</w:pPr>
      <w:r w:rsidRPr="0003623D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  <w:t>Рассказывайте детям</w:t>
      </w:r>
      <w:r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  <w:t>:</w:t>
      </w:r>
    </w:p>
    <w:p w:rsidR="0003623D" w:rsidRPr="00E94F16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Историю их рождения или усыновления</w:t>
      </w:r>
      <w:proofErr w:type="gramStart"/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;</w:t>
      </w:r>
      <w:proofErr w:type="gramEnd"/>
    </w:p>
    <w:p w:rsidR="0003623D" w:rsidRPr="00E94F16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том,</w:t>
      </w:r>
      <w:r w:rsidR="00D23F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 Вы «нежничали» с ними,</w:t>
      </w:r>
      <w:r w:rsidR="00D23F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когда они были маленькими:</w:t>
      </w:r>
    </w:p>
    <w:p w:rsidR="0003623D" w:rsidRPr="00E94F16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Историю о том,</w:t>
      </w:r>
      <w:r w:rsidR="00D23F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 вы выбирали им имена;</w:t>
      </w:r>
    </w:p>
    <w:p w:rsidR="0003623D" w:rsidRPr="00E94F16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себе в их возрасте;</w:t>
      </w:r>
    </w:p>
    <w:p w:rsidR="0003623D" w:rsidRPr="00E94F16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Что иногда Вам тоже сложно;</w:t>
      </w:r>
    </w:p>
    <w:p w:rsidR="0003623D" w:rsidRDefault="0003623D" w:rsidP="0003623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занимаетесь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23D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23D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23D" w:rsidRDefault="00E91441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83840" cy="1901498"/>
            <wp:effectExtent l="19050" t="0" r="0" b="0"/>
            <wp:docPr id="2" name="Рисунок 7" descr="http://www.yarstupenki.ru/files/1/800/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arstupenki.ru/files/1/800/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0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3D" w:rsidRPr="00E91441" w:rsidRDefault="00E91441" w:rsidP="0003623D">
      <w:pPr>
        <w:ind w:left="360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 w:rsidRPr="00E9144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lastRenderedPageBreak/>
        <w:t>Спрашивайте у ребенка:</w:t>
      </w:r>
    </w:p>
    <w:p w:rsidR="0003623D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23D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Почему ты </w:t>
      </w:r>
      <w:proofErr w:type="gramStart"/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думаешь это случилось</w:t>
      </w:r>
      <w:proofErr w:type="gramEnd"/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?</w:t>
      </w:r>
    </w:p>
    <w:p w:rsidR="00E91441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 думаешь, что будет если</w:t>
      </w:r>
      <w:proofErr w:type="gramStart"/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..?</w:t>
      </w:r>
      <w:proofErr w:type="gramEnd"/>
    </w:p>
    <w:p w:rsidR="00E91441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выяснить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91441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чем ты думаешь?</w:t>
      </w:r>
    </w:p>
    <w:p w:rsidR="00E91441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Какое у тебя самое приятное воспоминание за день?</w:t>
      </w:r>
    </w:p>
    <w:p w:rsidR="00E91441" w:rsidRDefault="00E91441" w:rsidP="00E91441">
      <w:pPr>
        <w:ind w:left="360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proofErr w:type="spellStart"/>
      <w:r w:rsidRPr="00E9144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Отдавайте</w:t>
      </w:r>
      <w:proofErr w:type="spellEnd"/>
      <w:r w:rsidRPr="00E9144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 xml:space="preserve"> </w:t>
      </w:r>
      <w:proofErr w:type="spellStart"/>
      <w:r w:rsidRPr="00E9144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детям</w:t>
      </w:r>
      <w:proofErr w:type="spellEnd"/>
      <w:r w:rsidRPr="00E9144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:</w:t>
      </w:r>
    </w:p>
    <w:p w:rsidR="00E91441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Смотрите на Вашего ребенка добрыми глазами</w:t>
      </w:r>
      <w:proofErr w:type="gramStart"/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;</w:t>
      </w:r>
      <w:proofErr w:type="gramEnd"/>
    </w:p>
    <w:p w:rsidR="00E91441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Улыбайтесь, когда ребенок заходит в комнату;</w:t>
      </w:r>
    </w:p>
    <w:p w:rsidR="00E91441" w:rsidRPr="00E94F16" w:rsidRDefault="00E91441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Давайте Вашему ребенку возможность справится со</w:t>
      </w:r>
      <w:r w:rsidR="00AB03A8"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своим недовольством (гневом, злостью), прежде, чем оказать ему помощь.</w:t>
      </w:r>
    </w:p>
    <w:p w:rsidR="00AB03A8" w:rsidRPr="00E94F16" w:rsidRDefault="00AB03A8" w:rsidP="00E914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Делайте ребенку ванну в конце длинного дня.</w:t>
      </w:r>
    </w:p>
    <w:p w:rsidR="0003623D" w:rsidRDefault="00AB03A8" w:rsidP="0003623D">
      <w:pPr>
        <w:ind w:left="360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lastRenderedPageBreak/>
        <w:t>Говорите</w:t>
      </w:r>
      <w:proofErr w:type="spellEnd"/>
      <w:r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своему</w:t>
      </w:r>
      <w:proofErr w:type="spellEnd"/>
      <w:r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 xml:space="preserve"> </w:t>
      </w:r>
    </w:p>
    <w:p w:rsidR="00AB03A8" w:rsidRDefault="00AB03A8" w:rsidP="0003623D">
      <w:pPr>
        <w:ind w:left="360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 xml:space="preserve">       ребёнку:</w:t>
      </w:r>
    </w:p>
    <w:p w:rsidR="00AB03A8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люблю тебя;</w:t>
      </w:r>
    </w:p>
    <w:p w:rsidR="00AB03A8" w:rsidRPr="00E94F16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Люблю тебя, не смотря ни на что;</w:t>
      </w:r>
    </w:p>
    <w:p w:rsidR="00AB03A8" w:rsidRPr="00E94F16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 люблю тебя, даже когда злюсь на тебя;</w:t>
      </w:r>
    </w:p>
    <w:p w:rsidR="00AB03A8" w:rsidRPr="00E94F16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 люблю тебя, даже когда ты далеко от меня;</w:t>
      </w:r>
    </w:p>
    <w:p w:rsidR="00AB03A8" w:rsidRPr="00E94F16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Мне понравилось с тобой играть;</w:t>
      </w:r>
    </w:p>
    <w:p w:rsidR="00AB03A8" w:rsidRPr="00E94F16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Моё любимое воспоминание за день, когда мы с тобой что-то делали вместе.</w:t>
      </w:r>
    </w:p>
    <w:p w:rsidR="00AB03A8" w:rsidRPr="00AB03A8" w:rsidRDefault="00AB03A8" w:rsidP="00AB03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Спасибо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23D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23D" w:rsidRDefault="00174B10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B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2368015" cy="1373705"/>
            <wp:effectExtent l="19050" t="0" r="0" b="0"/>
            <wp:docPr id="6" name="Рисунок 13" descr="http://1.bp.blogspot.com/-uXqGBnuHQ2A/UXCtBhFUYFI/AAAAAAAAAbA/rm7Ld1Q8K7A/s1600/13011454361973456359cartoon-family-holding-hand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uXqGBnuHQ2A/UXCtBhFUYFI/AAAAAAAAAbA/rm7Ld1Q8K7A/s1600/13011454361973456359cartoon-family-holding-hands-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96" cy="138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F16" w:rsidRDefault="00E94F16" w:rsidP="0003623D">
      <w:pPr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lastRenderedPageBreak/>
        <w:t>Уважаемые родители,</w:t>
      </w:r>
    </w:p>
    <w:p w:rsidR="0003623D" w:rsidRDefault="00E94F16" w:rsidP="0003623D">
      <w:pPr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бабушки и дедушки!</w:t>
      </w:r>
    </w:p>
    <w:p w:rsidR="00E94F16" w:rsidRDefault="00E94F16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Приходите в детский сад с улыбкой, тогда ваше хорошее настроение обязательно передастся ребенку. Предлагаем вам вместе с ребенком использовать добрые, вежливые слова при общении друг с другом и с коллективом детского сада.</w:t>
      </w:r>
      <w:r w:rsidR="00B255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Ведь ничто не ценится так дорого, как доброе, вежливое обращение!</w:t>
      </w:r>
    </w:p>
    <w:p w:rsidR="00E94F16" w:rsidRPr="008476A6" w:rsidRDefault="00E94F16" w:rsidP="00E9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  <w:t>Приветствие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Здравствуйте.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Доброе утро.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Добрый вечер.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Добрый день.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Добро пожаловать!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Мы рады встрече.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Приятно снова вас видеть.</w:t>
      </w:r>
    </w:p>
    <w:p w:rsidR="00E94F16" w:rsidRPr="008476A6" w:rsidRDefault="00E94F16" w:rsidP="00E9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  <w:t>Прощание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 свидания.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Всего доброго.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Всего хорошего.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 встречи.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 скорого свидания.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 скорой встречи.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Прощайте.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Счастливо!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Счастливого пути!</w:t>
      </w:r>
    </w:p>
    <w:p w:rsidR="00E94F16" w:rsidRPr="008476A6" w:rsidRDefault="00E94F16" w:rsidP="00E9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  <w:t>Просьба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Будьте добры.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Будьте любезны.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Если вас не затруднит.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 откажите, пожалуйста.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Позвольте.</w:t>
      </w:r>
    </w:p>
    <w:p w:rsidR="00E94F16" w:rsidRPr="008476A6" w:rsidRDefault="00E94F16" w:rsidP="00E9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  <w:t>Благодарность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Большое спасибо.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Очень признателен.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Вы мне очень помогли.</w:t>
      </w:r>
    </w:p>
    <w:p w:rsidR="00E94F16" w:rsidRPr="00E94F16" w:rsidRDefault="00E94F16" w:rsidP="00E94F16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·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Я вас благодарю.</w:t>
      </w:r>
    </w:p>
    <w:p w:rsidR="00E94F16" w:rsidRPr="008476A6" w:rsidRDefault="00E94F16" w:rsidP="00E94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b/>
          <w:i/>
          <w:color w:val="31849B" w:themeColor="accent5" w:themeShade="BF"/>
          <w:sz w:val="28"/>
          <w:szCs w:val="28"/>
          <w:lang w:val="ru-RU" w:eastAsia="ru-RU"/>
        </w:rPr>
        <w:t>Извинение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Извините, пожалуйста.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Примите мои извинения.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Простите, пожалуйста.</w:t>
      </w:r>
    </w:p>
    <w:p w:rsidR="00E94F16" w:rsidRPr="008476A6" w:rsidRDefault="00E94F16" w:rsidP="00E94F16">
      <w:pPr>
        <w:shd w:val="clear" w:color="auto" w:fill="FFFFFF"/>
        <w:spacing w:before="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Прошу прощения.</w:t>
      </w:r>
    </w:p>
    <w:p w:rsidR="0003623D" w:rsidRPr="00E94F16" w:rsidRDefault="00E94F16" w:rsidP="00E94F16">
      <w:pPr>
        <w:spacing w:before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·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Pr="00E94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7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 был не прав</w:t>
      </w:r>
    </w:p>
    <w:p w:rsidR="00174B10" w:rsidRPr="0092291D" w:rsidRDefault="00E94F16" w:rsidP="00174B10">
      <w:pPr>
        <w:pStyle w:val="3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40"/>
          <w:lang w:val="ru-RU"/>
        </w:rPr>
      </w:pPr>
      <w:r w:rsidRPr="0092291D"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40"/>
          <w:lang w:val="ru-RU"/>
        </w:rPr>
        <w:lastRenderedPageBreak/>
        <w:t xml:space="preserve">Для ВАс </w:t>
      </w:r>
      <w:r w:rsidR="00174B10" w:rsidRPr="0092291D"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40"/>
          <w:lang w:val="ru-RU"/>
        </w:rPr>
        <w:t>родител</w:t>
      </w:r>
      <w:r w:rsidRPr="0092291D"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40"/>
          <w:lang w:val="ru-RU"/>
        </w:rPr>
        <w:t>и!</w:t>
      </w:r>
    </w:p>
    <w:p w:rsidR="00174B10" w:rsidRPr="00F5380D" w:rsidRDefault="008C775C" w:rsidP="008C775C">
      <w:pPr>
        <w:ind w:left="360"/>
        <w:jc w:val="center"/>
        <w:rPr>
          <w:rFonts w:ascii="Times New Roman" w:hAnsi="Times New Roman" w:cs="Times New Roman"/>
          <w:b/>
          <w:i/>
          <w:color w:val="7030A0"/>
          <w:sz w:val="56"/>
          <w:szCs w:val="56"/>
          <w:lang w:val="ru-RU"/>
        </w:rPr>
      </w:pPr>
      <w:r w:rsidRPr="00F5380D">
        <w:rPr>
          <w:rFonts w:ascii="Times New Roman" w:hAnsi="Times New Roman" w:cs="Times New Roman"/>
          <w:b/>
          <w:i/>
          <w:color w:val="7030A0"/>
          <w:sz w:val="56"/>
          <w:szCs w:val="56"/>
          <w:lang w:val="ru-RU"/>
        </w:rPr>
        <w:t>«</w:t>
      </w:r>
      <w:r w:rsidR="00F5380D" w:rsidRPr="00F5380D">
        <w:rPr>
          <w:rFonts w:ascii="Times New Roman" w:hAnsi="Times New Roman" w:cs="Times New Roman"/>
          <w:b/>
          <w:i/>
          <w:color w:val="7030A0"/>
          <w:sz w:val="56"/>
          <w:szCs w:val="56"/>
          <w:lang w:val="ru-RU"/>
        </w:rPr>
        <w:t>Как общаться с ребенком</w:t>
      </w:r>
      <w:r w:rsidRPr="00F5380D">
        <w:rPr>
          <w:rFonts w:ascii="Times New Roman" w:hAnsi="Times New Roman" w:cs="Times New Roman"/>
          <w:b/>
          <w:i/>
          <w:color w:val="7030A0"/>
          <w:sz w:val="56"/>
          <w:szCs w:val="56"/>
          <w:lang w:val="ru-RU"/>
        </w:rPr>
        <w:t>»</w:t>
      </w:r>
    </w:p>
    <w:p w:rsidR="00174B10" w:rsidRPr="00E94F16" w:rsidRDefault="00174B10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74B10" w:rsidRPr="00E94F16" w:rsidRDefault="00174B10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74B10" w:rsidRDefault="00174B10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2291D">
        <w:rPr>
          <w:noProof/>
          <w:color w:val="31849B" w:themeColor="accent5" w:themeShade="BF"/>
          <w:lang w:val="ru-RU" w:eastAsia="ru-RU" w:bidi="ar-SA"/>
        </w:rPr>
        <w:drawing>
          <wp:inline distT="0" distB="0" distL="0" distR="0">
            <wp:extent cx="2783840" cy="1541763"/>
            <wp:effectExtent l="19050" t="0" r="0" b="0"/>
            <wp:docPr id="16" name="Рисунок 16" descr="http://molod-ugra.ru/images/other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olod-ugra.ru/images/other/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4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3D" w:rsidRDefault="008C775C" w:rsidP="0017141B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Подготовила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оспитатель   </w:t>
      </w:r>
    </w:p>
    <w:p w:rsidR="0017141B" w:rsidRPr="008C775C" w:rsidRDefault="0017141B" w:rsidP="0017141B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Кузеванова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В.Н. </w:t>
      </w:r>
      <w:bookmarkStart w:id="0" w:name="_GoBack"/>
      <w:bookmarkEnd w:id="0"/>
    </w:p>
    <w:p w:rsidR="0003623D" w:rsidRPr="008C775C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623D" w:rsidRPr="008C775C" w:rsidRDefault="0003623D" w:rsidP="0003623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03623D" w:rsidRPr="008C775C" w:rsidSect="00174B10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31849B" w:themeColor="accent5" w:themeShade="BF"/>
        <w:left w:val="double" w:sz="4" w:space="24" w:color="31849B" w:themeColor="accent5" w:themeShade="BF"/>
        <w:bottom w:val="double" w:sz="4" w:space="24" w:color="31849B" w:themeColor="accent5" w:themeShade="BF"/>
        <w:right w:val="double" w:sz="4" w:space="24" w:color="31849B" w:themeColor="accent5" w:themeShade="BF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20F3"/>
    <w:multiLevelType w:val="hybridMultilevel"/>
    <w:tmpl w:val="4D02A3EA"/>
    <w:lvl w:ilvl="0" w:tplc="6C382B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D6"/>
    <w:rsid w:val="0003623D"/>
    <w:rsid w:val="00135290"/>
    <w:rsid w:val="0017141B"/>
    <w:rsid w:val="00174B10"/>
    <w:rsid w:val="005C34AD"/>
    <w:rsid w:val="006F78D6"/>
    <w:rsid w:val="008C775C"/>
    <w:rsid w:val="0092291D"/>
    <w:rsid w:val="00A559BB"/>
    <w:rsid w:val="00AB03A8"/>
    <w:rsid w:val="00B2555E"/>
    <w:rsid w:val="00C56C58"/>
    <w:rsid w:val="00CE2F06"/>
    <w:rsid w:val="00CE6242"/>
    <w:rsid w:val="00D23FC6"/>
    <w:rsid w:val="00E91441"/>
    <w:rsid w:val="00E94F16"/>
    <w:rsid w:val="00F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1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4B1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74B1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74B1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1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B1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B1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B1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B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B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3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74B1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74B10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74B1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174B10"/>
    <w:rPr>
      <w:caps/>
      <w:color w:val="243F60" w:themeColor="accent1" w:themeShade="7F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74B1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4B1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74B10"/>
    <w:rPr>
      <w:i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174B10"/>
    <w:rPr>
      <w:b/>
      <w:bCs/>
      <w:color w:val="365F91" w:themeColor="accent1" w:themeShade="BF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174B1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74B10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174B10"/>
    <w:rPr>
      <w:b/>
      <w:bCs/>
    </w:rPr>
  </w:style>
  <w:style w:type="character" w:styleId="ac">
    <w:name w:val="Emphasis"/>
    <w:uiPriority w:val="20"/>
    <w:qFormat/>
    <w:rsid w:val="00174B10"/>
    <w:rPr>
      <w:caps/>
      <w:color w:val="243F60" w:themeColor="accent1" w:themeShade="7F"/>
      <w:spacing w:val="5"/>
    </w:rPr>
  </w:style>
  <w:style w:type="paragraph" w:styleId="ad">
    <w:name w:val="No Spacing"/>
    <w:basedOn w:val="a"/>
    <w:link w:val="ae"/>
    <w:uiPriority w:val="1"/>
    <w:qFormat/>
    <w:rsid w:val="00174B10"/>
    <w:pPr>
      <w:spacing w:before="0"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174B10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74B1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4B10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174B1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74B10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174B10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174B10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174B10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174B10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174B10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174B1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1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74B1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74B1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74B1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1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B1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B1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B1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B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B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3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74B1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74B10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74B1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174B10"/>
    <w:rPr>
      <w:caps/>
      <w:color w:val="243F60" w:themeColor="accent1" w:themeShade="7F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74B1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74B1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4B1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74B10"/>
    <w:rPr>
      <w:i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174B10"/>
    <w:rPr>
      <w:b/>
      <w:bCs/>
      <w:color w:val="365F91" w:themeColor="accent1" w:themeShade="BF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174B1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74B10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174B10"/>
    <w:rPr>
      <w:b/>
      <w:bCs/>
    </w:rPr>
  </w:style>
  <w:style w:type="character" w:styleId="ac">
    <w:name w:val="Emphasis"/>
    <w:uiPriority w:val="20"/>
    <w:qFormat/>
    <w:rsid w:val="00174B10"/>
    <w:rPr>
      <w:caps/>
      <w:color w:val="243F60" w:themeColor="accent1" w:themeShade="7F"/>
      <w:spacing w:val="5"/>
    </w:rPr>
  </w:style>
  <w:style w:type="paragraph" w:styleId="ad">
    <w:name w:val="No Spacing"/>
    <w:basedOn w:val="a"/>
    <w:link w:val="ae"/>
    <w:uiPriority w:val="1"/>
    <w:qFormat/>
    <w:rsid w:val="00174B10"/>
    <w:pPr>
      <w:spacing w:before="0"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174B10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174B1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4B10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174B1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74B10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174B10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174B10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174B10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174B10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174B10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174B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2022-02-05T08:20:00Z</cp:lastPrinted>
  <dcterms:created xsi:type="dcterms:W3CDTF">2022-02-05T08:21:00Z</dcterms:created>
  <dcterms:modified xsi:type="dcterms:W3CDTF">2022-02-05T08:21:00Z</dcterms:modified>
</cp:coreProperties>
</file>