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5F" w:rsidRDefault="00321FA1" w:rsidP="00321FA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Фотоотчет развлечение ко Дню знаний </w:t>
      </w:r>
    </w:p>
    <w:p w:rsidR="00321FA1" w:rsidRDefault="00321FA1" w:rsidP="002914DD">
      <w:pPr>
        <w:spacing w:after="0"/>
        <w:rPr>
          <w:rFonts w:ascii="Times New Roman" w:hAnsi="Times New Roman" w:cs="Times New Roman"/>
          <w:sz w:val="28"/>
        </w:rPr>
      </w:pPr>
      <w:r w:rsidRPr="00321FA1">
        <w:rPr>
          <w:rFonts w:ascii="Times New Roman" w:hAnsi="Times New Roman" w:cs="Times New Roman"/>
          <w:sz w:val="28"/>
        </w:rPr>
        <w:t xml:space="preserve">Подготовила: воспитатель средней группы </w:t>
      </w:r>
      <w:proofErr w:type="spellStart"/>
      <w:r w:rsidRPr="00321FA1">
        <w:rPr>
          <w:rFonts w:ascii="Times New Roman" w:hAnsi="Times New Roman" w:cs="Times New Roman"/>
          <w:sz w:val="28"/>
        </w:rPr>
        <w:t>Кузеванова</w:t>
      </w:r>
      <w:proofErr w:type="spellEnd"/>
      <w:r w:rsidRPr="00321FA1">
        <w:rPr>
          <w:rFonts w:ascii="Times New Roman" w:hAnsi="Times New Roman" w:cs="Times New Roman"/>
          <w:sz w:val="28"/>
        </w:rPr>
        <w:t xml:space="preserve"> В.Н. </w:t>
      </w:r>
    </w:p>
    <w:p w:rsidR="00321FA1" w:rsidRDefault="00321FA1" w:rsidP="002914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 xml:space="preserve">создание атмосферы радости, праздника; обучение совместной деятельности в играх и при выполнении упражнений. </w:t>
      </w:r>
    </w:p>
    <w:p w:rsidR="00321FA1" w:rsidRDefault="00321FA1" w:rsidP="002914DD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321FA1" w:rsidRDefault="00321FA1" w:rsidP="002914DD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Образовательные: </w:t>
      </w:r>
    </w:p>
    <w:p w:rsidR="00321FA1" w:rsidRDefault="00321FA1" w:rsidP="002914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умения играть в игры по правилам, ориентироваться на словесное сопровождение при выполнении упражнений. </w:t>
      </w:r>
    </w:p>
    <w:p w:rsidR="00321FA1" w:rsidRDefault="00321FA1" w:rsidP="002914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Повторить названия основных цветов, красный, синий, желтый. </w:t>
      </w:r>
    </w:p>
    <w:p w:rsidR="00321FA1" w:rsidRDefault="00321FA1" w:rsidP="002914DD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321FA1" w:rsidRDefault="00321FA1" w:rsidP="002914DD">
      <w:pPr>
        <w:pStyle w:val="a3"/>
        <w:spacing w:after="0"/>
        <w:ind w:left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Развивающие: </w:t>
      </w:r>
    </w:p>
    <w:p w:rsidR="00321FA1" w:rsidRDefault="00321FA1" w:rsidP="00291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ловкость, смекалку и двигательную активность; </w:t>
      </w:r>
    </w:p>
    <w:p w:rsidR="00321FA1" w:rsidRDefault="00321FA1" w:rsidP="00291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внимание при выполнении заданий. </w:t>
      </w:r>
    </w:p>
    <w:p w:rsidR="00321FA1" w:rsidRDefault="00321FA1" w:rsidP="002914DD">
      <w:pPr>
        <w:pStyle w:val="a3"/>
        <w:spacing w:after="0"/>
        <w:ind w:left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Воспитательные: </w:t>
      </w:r>
    </w:p>
    <w:p w:rsidR="00321FA1" w:rsidRPr="00321FA1" w:rsidRDefault="00321FA1" w:rsidP="002914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Вызывать желание участвовать в празднике; </w:t>
      </w:r>
    </w:p>
    <w:p w:rsidR="00321FA1" w:rsidRPr="00321FA1" w:rsidRDefault="00321FA1" w:rsidP="002914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Воспитывать умение действовать вместе, повторяя за воспитателем упражнения; </w:t>
      </w:r>
    </w:p>
    <w:p w:rsidR="00321FA1" w:rsidRPr="002914DD" w:rsidRDefault="00321FA1" w:rsidP="002914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Воспитывать коммуникационные качества. </w:t>
      </w:r>
    </w:p>
    <w:p w:rsidR="00321FA1" w:rsidRDefault="00321FA1" w:rsidP="002914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сентября – день Знаний </w:t>
      </w:r>
    </w:p>
    <w:p w:rsidR="00321FA1" w:rsidRDefault="00321FA1" w:rsidP="002914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этот день в нашу группу «Звездочки» </w:t>
      </w:r>
      <w:r w:rsidR="002914DD">
        <w:rPr>
          <w:rFonts w:ascii="Times New Roman" w:hAnsi="Times New Roman" w:cs="Times New Roman"/>
          <w:sz w:val="28"/>
        </w:rPr>
        <w:t xml:space="preserve">прилетел Буратино на больших цветных воздушных шарах. Он поздравил детей с началом учебного года. </w:t>
      </w:r>
    </w:p>
    <w:p w:rsidR="002914DD" w:rsidRPr="00321FA1" w:rsidRDefault="002914DD" w:rsidP="002914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с удовольствием читали стихи для Буратино, отгадывали загадки на осеннюю тему, пели песни. Вместе с детьми Буратино играл в подвижные игры, танцевал под веселую музыку, загадывал загадки детям и отгадывал сам. Весёлое развлечение закончилось вручением подарков. </w:t>
      </w:r>
    </w:p>
    <w:p w:rsidR="00321FA1" w:rsidRPr="00321FA1" w:rsidRDefault="002914DD" w:rsidP="00321FA1">
      <w:pPr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  <w:r w:rsidRPr="002914DD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2584450</wp:posOffset>
            </wp:positionV>
            <wp:extent cx="2314575" cy="1735932"/>
            <wp:effectExtent l="0" t="0" r="0" b="0"/>
            <wp:wrapNone/>
            <wp:docPr id="6" name="Рисунок 6" descr="C:\Users\user\Desktop\Новая папка\IMG-202009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-20200909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4DD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2582545</wp:posOffset>
            </wp:positionV>
            <wp:extent cx="2275840" cy="1706880"/>
            <wp:effectExtent l="0" t="0" r="0" b="7620"/>
            <wp:wrapNone/>
            <wp:docPr id="5" name="Рисунок 5" descr="C:\Users\user\Desktop\Новая папка\IMG-202009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200909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4DD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2347595</wp:posOffset>
            </wp:positionV>
            <wp:extent cx="1600200" cy="2133600"/>
            <wp:effectExtent l="0" t="0" r="0" b="0"/>
            <wp:wrapNone/>
            <wp:docPr id="4" name="Рисунок 4" descr="C:\Users\user\Desktop\Новая папка\IMG-202009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-20200909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4DD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112395</wp:posOffset>
            </wp:positionV>
            <wp:extent cx="1581150" cy="2108200"/>
            <wp:effectExtent l="0" t="0" r="0" b="6350"/>
            <wp:wrapNone/>
            <wp:docPr id="3" name="Рисунок 3" descr="C:\Users\user\Desktop\Новая папка\IMG-202009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200909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4DD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DC9EAAD" wp14:editId="463CEFF3">
            <wp:simplePos x="0" y="0"/>
            <wp:positionH relativeFrom="column">
              <wp:posOffset>2015490</wp:posOffset>
            </wp:positionH>
            <wp:positionV relativeFrom="paragraph">
              <wp:posOffset>96521</wp:posOffset>
            </wp:positionV>
            <wp:extent cx="1590675" cy="2120900"/>
            <wp:effectExtent l="0" t="0" r="9525" b="0"/>
            <wp:wrapNone/>
            <wp:docPr id="2" name="Рисунок 2" descr="C:\Users\user\Desktop\Новая папка\IMG-202009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200909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4DD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68AAA992" wp14:editId="763844BD">
            <wp:simplePos x="0" y="0"/>
            <wp:positionH relativeFrom="column">
              <wp:posOffset>-232410</wp:posOffset>
            </wp:positionH>
            <wp:positionV relativeFrom="paragraph">
              <wp:posOffset>96520</wp:posOffset>
            </wp:positionV>
            <wp:extent cx="1564481" cy="2085975"/>
            <wp:effectExtent l="0" t="0" r="0" b="0"/>
            <wp:wrapNone/>
            <wp:docPr id="1" name="Рисунок 1" descr="C:\Users\user\Desktop\Новая папка\IMG-202009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200909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81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1FA1" w:rsidRPr="00321FA1" w:rsidSect="002914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881"/>
    <w:multiLevelType w:val="hybridMultilevel"/>
    <w:tmpl w:val="ECF4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45CE"/>
    <w:multiLevelType w:val="hybridMultilevel"/>
    <w:tmpl w:val="7018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470E"/>
    <w:multiLevelType w:val="hybridMultilevel"/>
    <w:tmpl w:val="6C2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A1"/>
    <w:rsid w:val="002914DD"/>
    <w:rsid w:val="00321FA1"/>
    <w:rsid w:val="00C2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7EAD"/>
  <w15:chartTrackingRefBased/>
  <w15:docId w15:val="{5A04D0C2-3521-43AD-B36D-D231D389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2020-09-09T13:18:00Z</dcterms:created>
  <dcterms:modified xsi:type="dcterms:W3CDTF">2020-09-09T13:53:00Z</dcterms:modified>
</cp:coreProperties>
</file>