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F5" w:rsidRPr="00272D47" w:rsidRDefault="00A3792E" w:rsidP="00A37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D47">
        <w:rPr>
          <w:rFonts w:ascii="Times New Roman" w:hAnsi="Times New Roman" w:cs="Times New Roman"/>
          <w:sz w:val="28"/>
          <w:szCs w:val="28"/>
        </w:rPr>
        <w:t>ЗНАЧЕНИЕ МУЗЫКАЛЬН0 - ДИДАКТИЧЕСКИХ ИГР В ЖИЗНИ РЕБЕНКА</w:t>
      </w:r>
    </w:p>
    <w:p w:rsidR="00A3792E" w:rsidRPr="00272D47" w:rsidRDefault="00A3792E" w:rsidP="00A37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92E" w:rsidRPr="00272D47" w:rsidRDefault="00A3792E" w:rsidP="00A3792E">
      <w:pPr>
        <w:rPr>
          <w:rFonts w:ascii="Times New Roman" w:hAnsi="Times New Roman" w:cs="Times New Roman"/>
          <w:sz w:val="28"/>
          <w:szCs w:val="28"/>
        </w:rPr>
      </w:pPr>
      <w:r w:rsidRPr="00272D47">
        <w:rPr>
          <w:rFonts w:ascii="Times New Roman" w:hAnsi="Times New Roman" w:cs="Times New Roman"/>
          <w:sz w:val="28"/>
          <w:szCs w:val="28"/>
        </w:rPr>
        <w:t xml:space="preserve">С каждым годом все больше внимания уделяется развитию творческой активности ребенка. Мы открываем детям дверь в мир музыки, помогаем делать первые шаги к прекрасному. Человек не может жить на свете, если у него впереди нет ничего радостного. Эта мысль принадлежит выдающемуся педагогу А.С. Макаренко, который утверждал, что истинным стимулом </w:t>
      </w:r>
      <w:r w:rsidR="00301E90" w:rsidRPr="00272D47">
        <w:rPr>
          <w:rFonts w:ascii="Times New Roman" w:hAnsi="Times New Roman" w:cs="Times New Roman"/>
          <w:sz w:val="28"/>
          <w:szCs w:val="28"/>
        </w:rPr>
        <w:t>человеческой жизни является завтрашняя радость. И мы должны дать ее нашим детям.</w:t>
      </w:r>
    </w:p>
    <w:p w:rsidR="00301E90" w:rsidRPr="00272D47" w:rsidRDefault="00301E90" w:rsidP="00A3792E">
      <w:pPr>
        <w:rPr>
          <w:rFonts w:ascii="Times New Roman" w:hAnsi="Times New Roman" w:cs="Times New Roman"/>
          <w:sz w:val="28"/>
          <w:szCs w:val="28"/>
        </w:rPr>
      </w:pPr>
      <w:r w:rsidRPr="00272D47">
        <w:rPr>
          <w:rFonts w:ascii="Times New Roman" w:hAnsi="Times New Roman" w:cs="Times New Roman"/>
          <w:sz w:val="28"/>
          <w:szCs w:val="28"/>
        </w:rPr>
        <w:t xml:space="preserve"> Наряду с главными проблемами воспитания детей стоит вопрос о самостоятельной деятельности, которая прежде всего проявляется </w:t>
      </w:r>
      <w:proofErr w:type="gramStart"/>
      <w:r w:rsidRPr="00272D47"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 w:rsidRPr="00272D47">
        <w:rPr>
          <w:rFonts w:ascii="Times New Roman" w:hAnsi="Times New Roman" w:cs="Times New Roman"/>
          <w:sz w:val="28"/>
          <w:szCs w:val="28"/>
        </w:rPr>
        <w:t>, чтобы ребенок сам мог применить свои умения в повседневной жизни.</w:t>
      </w:r>
    </w:p>
    <w:p w:rsidR="0015787E" w:rsidRPr="00272D47" w:rsidRDefault="00301E90" w:rsidP="00A3792E">
      <w:pPr>
        <w:rPr>
          <w:rFonts w:ascii="Times New Roman" w:hAnsi="Times New Roman" w:cs="Times New Roman"/>
          <w:sz w:val="28"/>
          <w:szCs w:val="28"/>
        </w:rPr>
      </w:pPr>
      <w:r w:rsidRPr="00272D47">
        <w:rPr>
          <w:rFonts w:ascii="Times New Roman" w:hAnsi="Times New Roman" w:cs="Times New Roman"/>
          <w:sz w:val="28"/>
          <w:szCs w:val="28"/>
        </w:rPr>
        <w:t xml:space="preserve">          Виды самостоятельной деятельности ребенка в детском саду разнообразны. Среди них музыкальная. В свободное время дети устраивают игры с пением, самостоятельно музицируют на детских музыкальных инструментах, организовывают театрализованные представления. Одним из важнейших средств развития самостоятельной музыкальной деятельности дете</w:t>
      </w:r>
      <w:r w:rsidR="0015787E" w:rsidRPr="00272D47">
        <w:rPr>
          <w:rFonts w:ascii="Times New Roman" w:hAnsi="Times New Roman" w:cs="Times New Roman"/>
          <w:sz w:val="28"/>
          <w:szCs w:val="28"/>
        </w:rPr>
        <w:t>й являются музыкально-дидактические игры. Они объединяют все виды музыкальной деятельности: пение, слушание, движение под музыку, игру на инструментах.</w:t>
      </w:r>
    </w:p>
    <w:p w:rsidR="00E223B8" w:rsidRPr="00272D47" w:rsidRDefault="0015787E" w:rsidP="00A3792E">
      <w:pPr>
        <w:rPr>
          <w:rFonts w:ascii="Times New Roman" w:hAnsi="Times New Roman" w:cs="Times New Roman"/>
          <w:sz w:val="28"/>
          <w:szCs w:val="28"/>
        </w:rPr>
      </w:pPr>
      <w:r w:rsidRPr="00272D47">
        <w:rPr>
          <w:rFonts w:ascii="Times New Roman" w:hAnsi="Times New Roman" w:cs="Times New Roman"/>
          <w:sz w:val="28"/>
          <w:szCs w:val="28"/>
        </w:rPr>
        <w:t xml:space="preserve">          Основное назначение музыкально-дидактических игр- формировать у детей музыкальные способности, в доступной игровой форме помочь им разобраться в соотношении звуков по высоте, развивать у них чувство ритма, тембровый и динамический слух, побуждать к самостоятельным действиям с применением знаний. Музыкально-дидактические игры обогащают детей новыми впечатлениями, развивают у них инициативу, самостоятельность, способность к восприятию, различению основных свойств звука. Педагогическая ценность музыкально-дидактических игр в том, что они открывают перед ребенком путь применения полученных знаний в жизненной практике</w:t>
      </w:r>
      <w:r w:rsidR="00E223B8" w:rsidRPr="00272D47">
        <w:rPr>
          <w:rFonts w:ascii="Times New Roman" w:hAnsi="Times New Roman" w:cs="Times New Roman"/>
          <w:sz w:val="28"/>
          <w:szCs w:val="28"/>
        </w:rPr>
        <w:t>.</w:t>
      </w:r>
    </w:p>
    <w:p w:rsidR="003F49BB" w:rsidRPr="00272D47" w:rsidRDefault="00E223B8" w:rsidP="00A3792E">
      <w:pPr>
        <w:rPr>
          <w:rFonts w:ascii="Times New Roman" w:hAnsi="Times New Roman" w:cs="Times New Roman"/>
          <w:sz w:val="28"/>
          <w:szCs w:val="28"/>
        </w:rPr>
      </w:pPr>
      <w:r w:rsidRPr="00272D47">
        <w:rPr>
          <w:rFonts w:ascii="Times New Roman" w:hAnsi="Times New Roman" w:cs="Times New Roman"/>
          <w:sz w:val="28"/>
          <w:szCs w:val="28"/>
        </w:rPr>
        <w:t xml:space="preserve">         Как любая другая игра, музыкально-дидактическая должна включать развитие игровых действий. В основе дидактического материала лежат задачи развития у детей музыкального восприятия, игровое действие должно помочь ребенку в интересной форме услышать, различить, сравнить некоторые свойства музыки, а затем действовать сними. Игры «Музыкальный телефон», «Из какой мы песни?» помогают детям чисто интонировать, услышать смену темпа, силу звучания. Игры «Определи по ритму», «Вспомни мелодию» развивают чувство ритма, помогают </w:t>
      </w:r>
      <w:r w:rsidRPr="00272D47">
        <w:rPr>
          <w:rFonts w:ascii="Times New Roman" w:hAnsi="Times New Roman" w:cs="Times New Roman"/>
          <w:sz w:val="28"/>
          <w:szCs w:val="28"/>
        </w:rPr>
        <w:lastRenderedPageBreak/>
        <w:t xml:space="preserve">запоминать ритмический рисунок </w:t>
      </w:r>
      <w:proofErr w:type="spellStart"/>
      <w:r w:rsidRPr="00272D47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272D47">
        <w:rPr>
          <w:rFonts w:ascii="Times New Roman" w:hAnsi="Times New Roman" w:cs="Times New Roman"/>
          <w:sz w:val="28"/>
          <w:szCs w:val="28"/>
        </w:rPr>
        <w:t xml:space="preserve"> или песни</w:t>
      </w:r>
      <w:r w:rsidR="003F49BB" w:rsidRPr="00272D47">
        <w:rPr>
          <w:rFonts w:ascii="Times New Roman" w:hAnsi="Times New Roman" w:cs="Times New Roman"/>
          <w:sz w:val="28"/>
          <w:szCs w:val="28"/>
        </w:rPr>
        <w:t>. С этой же целью используются различные дидактические средства: ложки, кубики, ритмические палочки, колокольчики, музыкальные молоточки.</w:t>
      </w:r>
    </w:p>
    <w:p w:rsidR="003F49BB" w:rsidRPr="00272D47" w:rsidRDefault="003F49BB" w:rsidP="00A3792E">
      <w:pPr>
        <w:rPr>
          <w:rFonts w:ascii="Times New Roman" w:hAnsi="Times New Roman" w:cs="Times New Roman"/>
          <w:sz w:val="28"/>
          <w:szCs w:val="28"/>
        </w:rPr>
      </w:pPr>
      <w:r w:rsidRPr="00272D47">
        <w:rPr>
          <w:rFonts w:ascii="Times New Roman" w:hAnsi="Times New Roman" w:cs="Times New Roman"/>
          <w:sz w:val="28"/>
          <w:szCs w:val="28"/>
        </w:rPr>
        <w:t xml:space="preserve">           Музыкально-дидактические игры должны быть просты </w:t>
      </w:r>
      <w:proofErr w:type="spellStart"/>
      <w:r w:rsidRPr="00272D47">
        <w:rPr>
          <w:rFonts w:ascii="Times New Roman" w:hAnsi="Times New Roman" w:cs="Times New Roman"/>
          <w:sz w:val="28"/>
          <w:szCs w:val="28"/>
        </w:rPr>
        <w:t>идоступны</w:t>
      </w:r>
      <w:proofErr w:type="spellEnd"/>
      <w:r w:rsidRPr="00272D47">
        <w:rPr>
          <w:rFonts w:ascii="Times New Roman" w:hAnsi="Times New Roman" w:cs="Times New Roman"/>
          <w:sz w:val="28"/>
          <w:szCs w:val="28"/>
        </w:rPr>
        <w:t xml:space="preserve">, интересны и привлекательны. Только в этом </w:t>
      </w:r>
      <w:proofErr w:type="gramStart"/>
      <w:r w:rsidRPr="00272D47">
        <w:rPr>
          <w:rFonts w:ascii="Times New Roman" w:hAnsi="Times New Roman" w:cs="Times New Roman"/>
          <w:sz w:val="28"/>
          <w:szCs w:val="28"/>
        </w:rPr>
        <w:t>случае  у</w:t>
      </w:r>
      <w:proofErr w:type="gramEnd"/>
      <w:r w:rsidRPr="00272D47">
        <w:rPr>
          <w:rFonts w:ascii="Times New Roman" w:hAnsi="Times New Roman" w:cs="Times New Roman"/>
          <w:sz w:val="28"/>
          <w:szCs w:val="28"/>
        </w:rPr>
        <w:t xml:space="preserve"> детей возникает желание петь, слушать, играть и танцевать.</w:t>
      </w:r>
    </w:p>
    <w:p w:rsidR="00671DE5" w:rsidRPr="00272D47" w:rsidRDefault="003F49BB" w:rsidP="00A3792E">
      <w:pPr>
        <w:rPr>
          <w:rFonts w:ascii="Times New Roman" w:hAnsi="Times New Roman" w:cs="Times New Roman"/>
          <w:sz w:val="28"/>
          <w:szCs w:val="28"/>
        </w:rPr>
      </w:pPr>
      <w:r w:rsidRPr="00272D47">
        <w:rPr>
          <w:rFonts w:ascii="Times New Roman" w:hAnsi="Times New Roman" w:cs="Times New Roman"/>
          <w:sz w:val="28"/>
          <w:szCs w:val="28"/>
        </w:rPr>
        <w:t xml:space="preserve">           В процессе игр дети не только приобретают специальные музыкальные знания, у них формируются необходимые черты личности, и в первую очередь чувство коллективизма, ответственности.</w:t>
      </w:r>
    </w:p>
    <w:p w:rsidR="00301E90" w:rsidRPr="00A3792E" w:rsidRDefault="00671DE5" w:rsidP="00A3792E">
      <w:pPr>
        <w:rPr>
          <w:sz w:val="24"/>
          <w:szCs w:val="24"/>
        </w:rPr>
      </w:pPr>
      <w:r w:rsidRPr="00272D47">
        <w:rPr>
          <w:rFonts w:ascii="Times New Roman" w:hAnsi="Times New Roman" w:cs="Times New Roman"/>
          <w:sz w:val="28"/>
          <w:szCs w:val="28"/>
        </w:rPr>
        <w:t xml:space="preserve">           Музыкально-дидактические игры должны красочно оформлены. Например, карточки с изображением музыкальных образов- яркими, художественными, точно </w:t>
      </w:r>
      <w:proofErr w:type="spellStart"/>
      <w:r w:rsidRPr="00272D47">
        <w:rPr>
          <w:rFonts w:ascii="Times New Roman" w:hAnsi="Times New Roman" w:cs="Times New Roman"/>
          <w:sz w:val="28"/>
          <w:szCs w:val="28"/>
        </w:rPr>
        <w:t>соо</w:t>
      </w:r>
      <w:bookmarkStart w:id="0" w:name="_GoBack"/>
      <w:bookmarkEnd w:id="0"/>
      <w:r w:rsidRPr="00272D47">
        <w:rPr>
          <w:rFonts w:ascii="Times New Roman" w:hAnsi="Times New Roman" w:cs="Times New Roman"/>
          <w:sz w:val="28"/>
          <w:szCs w:val="28"/>
        </w:rPr>
        <w:t>твествовать</w:t>
      </w:r>
      <w:proofErr w:type="spellEnd"/>
      <w:r w:rsidRPr="00272D47">
        <w:rPr>
          <w:rFonts w:ascii="Times New Roman" w:hAnsi="Times New Roman" w:cs="Times New Roman"/>
          <w:sz w:val="28"/>
          <w:szCs w:val="28"/>
        </w:rPr>
        <w:t xml:space="preserve"> содержанию игры. Некоторые игры дети могут изготовить сами. Такие игры становятся любимыми и желанными. </w:t>
      </w:r>
      <w:r w:rsidR="003F49BB" w:rsidRPr="00272D47">
        <w:rPr>
          <w:rFonts w:ascii="Times New Roman" w:hAnsi="Times New Roman" w:cs="Times New Roman"/>
          <w:sz w:val="28"/>
          <w:szCs w:val="28"/>
        </w:rPr>
        <w:t xml:space="preserve">  </w:t>
      </w:r>
      <w:r w:rsidR="00E223B8" w:rsidRPr="00272D47">
        <w:rPr>
          <w:rFonts w:ascii="Times New Roman" w:hAnsi="Times New Roman" w:cs="Times New Roman"/>
          <w:sz w:val="28"/>
          <w:szCs w:val="28"/>
        </w:rPr>
        <w:t xml:space="preserve"> </w:t>
      </w:r>
      <w:r w:rsidR="00E223B8">
        <w:rPr>
          <w:sz w:val="28"/>
          <w:szCs w:val="28"/>
        </w:rPr>
        <w:t xml:space="preserve"> </w:t>
      </w:r>
      <w:r w:rsidR="0015787E">
        <w:rPr>
          <w:sz w:val="28"/>
          <w:szCs w:val="28"/>
        </w:rPr>
        <w:t xml:space="preserve">  </w:t>
      </w:r>
      <w:r w:rsidR="00301E90">
        <w:rPr>
          <w:sz w:val="28"/>
          <w:szCs w:val="28"/>
        </w:rPr>
        <w:t xml:space="preserve">   </w:t>
      </w:r>
    </w:p>
    <w:sectPr w:rsidR="00301E90" w:rsidRPr="00A3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C0"/>
    <w:rsid w:val="0015787E"/>
    <w:rsid w:val="002478F5"/>
    <w:rsid w:val="00272D47"/>
    <w:rsid w:val="00301E90"/>
    <w:rsid w:val="003F49BB"/>
    <w:rsid w:val="00440FC0"/>
    <w:rsid w:val="00671DE5"/>
    <w:rsid w:val="00A3792E"/>
    <w:rsid w:val="00BE303C"/>
    <w:rsid w:val="00E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BB10A-CB98-4AD0-BAB0-C256A2D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2016-03-09T11:00:00Z</dcterms:created>
  <dcterms:modified xsi:type="dcterms:W3CDTF">2016-03-09T11:08:00Z</dcterms:modified>
</cp:coreProperties>
</file>